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60" w:lineRule="exact"/>
        <w:ind w:firstLine="0" w:firstLineChars="0"/>
        <w:jc w:val="left"/>
        <w:outlineLvl w:val="0"/>
        <w:rPr>
          <w:rFonts w:hint="eastAsia" w:eastAsia="黑体"/>
          <w:spacing w:val="-4"/>
          <w:sz w:val="32"/>
          <w:szCs w:val="32"/>
        </w:rPr>
      </w:pPr>
      <w:r>
        <w:rPr>
          <w:rFonts w:eastAsia="黑体"/>
          <w:spacing w:val="-4"/>
          <w:sz w:val="32"/>
          <w:szCs w:val="32"/>
        </w:rPr>
        <w:t>附件</w:t>
      </w:r>
      <w:r>
        <w:rPr>
          <w:rFonts w:hint="eastAsia" w:eastAsia="黑体"/>
          <w:spacing w:val="-4"/>
          <w:sz w:val="32"/>
          <w:szCs w:val="32"/>
        </w:rPr>
        <w:t>1</w:t>
      </w:r>
      <w:bookmarkStart w:id="0" w:name="_GoBack"/>
      <w:bookmarkEnd w:id="0"/>
    </w:p>
    <w:p>
      <w:pPr>
        <w:spacing w:line="560" w:lineRule="exact"/>
        <w:jc w:val="center"/>
        <w:rPr>
          <w:rFonts w:hint="eastAsia" w:ascii="方正大标宋_GBK" w:eastAsia="方正大标宋_GBK"/>
          <w:sz w:val="44"/>
          <w:szCs w:val="44"/>
        </w:rPr>
      </w:pPr>
      <w:r>
        <w:rPr>
          <w:rFonts w:hint="eastAsia" w:ascii="方正大标宋_GBK" w:eastAsia="方正大标宋_GBK"/>
          <w:sz w:val="44"/>
          <w:szCs w:val="44"/>
        </w:rPr>
        <w:t>工程建设项目地质资料汇交清单</w:t>
      </w:r>
    </w:p>
    <w:p>
      <w:pPr>
        <w:spacing w:line="360" w:lineRule="auto"/>
        <w:rPr>
          <w:rFonts w:eastAsia="楷体_GB2312"/>
          <w:sz w:val="28"/>
          <w:szCs w:val="28"/>
        </w:rPr>
      </w:pPr>
      <w:r>
        <w:rPr>
          <w:rFonts w:eastAsia="楷体_GB2312"/>
          <w:sz w:val="28"/>
          <w:szCs w:val="28"/>
        </w:rPr>
        <w:t>编号：                                                                               共   页</w:t>
      </w:r>
    </w:p>
    <w:tbl>
      <w:tblPr>
        <w:tblStyle w:val="4"/>
        <w:tblW w:w="15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984"/>
        <w:gridCol w:w="2126"/>
        <w:gridCol w:w="3544"/>
        <w:gridCol w:w="851"/>
        <w:gridCol w:w="1134"/>
        <w:gridCol w:w="1732"/>
        <w:gridCol w:w="1103"/>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852" w:type="dxa"/>
            <w:vMerge w:val="restart"/>
            <w:noWrap w:val="0"/>
            <w:vAlign w:val="center"/>
          </w:tcPr>
          <w:p>
            <w:pPr>
              <w:spacing w:line="300" w:lineRule="exact"/>
              <w:jc w:val="center"/>
              <w:rPr>
                <w:rFonts w:eastAsia="黑体"/>
                <w:sz w:val="24"/>
              </w:rPr>
            </w:pPr>
            <w:r>
              <w:rPr>
                <w:rFonts w:eastAsia="黑体"/>
                <w:sz w:val="24"/>
              </w:rPr>
              <w:t>序号</w:t>
            </w:r>
          </w:p>
        </w:tc>
        <w:tc>
          <w:tcPr>
            <w:tcW w:w="1984" w:type="dxa"/>
            <w:vMerge w:val="restart"/>
            <w:noWrap w:val="0"/>
            <w:vAlign w:val="center"/>
          </w:tcPr>
          <w:p>
            <w:pPr>
              <w:spacing w:line="300" w:lineRule="exact"/>
              <w:jc w:val="center"/>
              <w:rPr>
                <w:rFonts w:eastAsia="黑体"/>
                <w:sz w:val="24"/>
              </w:rPr>
            </w:pPr>
            <w:r>
              <w:rPr>
                <w:rFonts w:eastAsia="黑体"/>
                <w:sz w:val="24"/>
              </w:rPr>
              <w:t>资料类别</w:t>
            </w:r>
          </w:p>
        </w:tc>
        <w:tc>
          <w:tcPr>
            <w:tcW w:w="2126" w:type="dxa"/>
            <w:vMerge w:val="restart"/>
            <w:noWrap w:val="0"/>
            <w:vAlign w:val="center"/>
          </w:tcPr>
          <w:p>
            <w:pPr>
              <w:spacing w:line="300" w:lineRule="exact"/>
              <w:jc w:val="center"/>
              <w:rPr>
                <w:rFonts w:eastAsia="黑体"/>
                <w:sz w:val="24"/>
              </w:rPr>
            </w:pPr>
            <w:r>
              <w:rPr>
                <w:rFonts w:eastAsia="黑体"/>
                <w:sz w:val="24"/>
              </w:rPr>
              <w:t>资料类型</w:t>
            </w:r>
          </w:p>
        </w:tc>
        <w:tc>
          <w:tcPr>
            <w:tcW w:w="3544" w:type="dxa"/>
            <w:vMerge w:val="restart"/>
            <w:noWrap w:val="0"/>
            <w:vAlign w:val="center"/>
          </w:tcPr>
          <w:p>
            <w:pPr>
              <w:spacing w:line="300" w:lineRule="exact"/>
              <w:jc w:val="center"/>
              <w:rPr>
                <w:rFonts w:eastAsia="黑体"/>
                <w:sz w:val="24"/>
              </w:rPr>
            </w:pPr>
            <w:r>
              <w:rPr>
                <w:rFonts w:eastAsia="黑体"/>
                <w:sz w:val="24"/>
              </w:rPr>
              <w:t>资料名称</w:t>
            </w:r>
          </w:p>
        </w:tc>
        <w:tc>
          <w:tcPr>
            <w:tcW w:w="1985" w:type="dxa"/>
            <w:gridSpan w:val="2"/>
            <w:noWrap w:val="0"/>
            <w:vAlign w:val="center"/>
          </w:tcPr>
          <w:p>
            <w:pPr>
              <w:spacing w:line="300" w:lineRule="exact"/>
              <w:jc w:val="center"/>
              <w:rPr>
                <w:rFonts w:eastAsia="黑体"/>
                <w:sz w:val="24"/>
              </w:rPr>
            </w:pPr>
            <w:r>
              <w:rPr>
                <w:rFonts w:eastAsia="黑体"/>
                <w:sz w:val="24"/>
              </w:rPr>
              <w:t>纸质资料</w:t>
            </w:r>
          </w:p>
        </w:tc>
        <w:tc>
          <w:tcPr>
            <w:tcW w:w="3685" w:type="dxa"/>
            <w:gridSpan w:val="3"/>
            <w:noWrap w:val="0"/>
            <w:vAlign w:val="center"/>
          </w:tcPr>
          <w:p>
            <w:pPr>
              <w:spacing w:line="300" w:lineRule="exact"/>
              <w:jc w:val="center"/>
              <w:rPr>
                <w:rFonts w:eastAsia="黑体"/>
                <w:sz w:val="24"/>
              </w:rPr>
            </w:pPr>
            <w:r>
              <w:rPr>
                <w:rFonts w:eastAsia="黑体"/>
                <w:sz w:val="24"/>
              </w:rPr>
              <w:t>电子文档</w:t>
            </w:r>
          </w:p>
        </w:tc>
        <w:tc>
          <w:tcPr>
            <w:tcW w:w="851" w:type="dxa"/>
            <w:vMerge w:val="restart"/>
            <w:noWrap w:val="0"/>
            <w:vAlign w:val="center"/>
          </w:tcPr>
          <w:p>
            <w:pPr>
              <w:spacing w:line="300" w:lineRule="exact"/>
              <w:jc w:val="center"/>
              <w:rPr>
                <w:rFonts w:eastAsia="黑体"/>
                <w:sz w:val="24"/>
              </w:rPr>
            </w:pPr>
            <w:r>
              <w:rPr>
                <w:rFonts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852" w:type="dxa"/>
            <w:vMerge w:val="continue"/>
            <w:noWrap w:val="0"/>
            <w:vAlign w:val="center"/>
          </w:tcPr>
          <w:p>
            <w:pPr>
              <w:spacing w:line="300" w:lineRule="exact"/>
              <w:jc w:val="center"/>
              <w:rPr>
                <w:rFonts w:eastAsia="仿宋_GB2312"/>
                <w:sz w:val="24"/>
              </w:rPr>
            </w:pPr>
          </w:p>
        </w:tc>
        <w:tc>
          <w:tcPr>
            <w:tcW w:w="1984" w:type="dxa"/>
            <w:vMerge w:val="continue"/>
            <w:noWrap w:val="0"/>
            <w:vAlign w:val="center"/>
          </w:tcPr>
          <w:p>
            <w:pPr>
              <w:spacing w:line="300" w:lineRule="exact"/>
              <w:jc w:val="center"/>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vMerge w:val="continue"/>
            <w:noWrap w:val="0"/>
            <w:vAlign w:val="center"/>
          </w:tcPr>
          <w:p>
            <w:pPr>
              <w:spacing w:line="300" w:lineRule="exact"/>
              <w:jc w:val="center"/>
              <w:rPr>
                <w:rFonts w:eastAsia="仿宋_GB2312"/>
                <w:sz w:val="24"/>
              </w:rPr>
            </w:pPr>
          </w:p>
        </w:tc>
        <w:tc>
          <w:tcPr>
            <w:tcW w:w="851" w:type="dxa"/>
            <w:noWrap w:val="0"/>
            <w:vAlign w:val="center"/>
          </w:tcPr>
          <w:p>
            <w:pPr>
              <w:spacing w:line="300" w:lineRule="exact"/>
              <w:jc w:val="center"/>
              <w:rPr>
                <w:rFonts w:eastAsia="黑体"/>
                <w:sz w:val="24"/>
              </w:rPr>
            </w:pPr>
            <w:r>
              <w:rPr>
                <w:rFonts w:eastAsia="黑体"/>
                <w:sz w:val="24"/>
              </w:rPr>
              <w:t>数量</w:t>
            </w:r>
          </w:p>
        </w:tc>
        <w:tc>
          <w:tcPr>
            <w:tcW w:w="1134" w:type="dxa"/>
            <w:noWrap w:val="0"/>
            <w:vAlign w:val="center"/>
          </w:tcPr>
          <w:p>
            <w:pPr>
              <w:spacing w:line="300" w:lineRule="exact"/>
              <w:jc w:val="center"/>
              <w:rPr>
                <w:rFonts w:eastAsia="黑体"/>
                <w:sz w:val="24"/>
              </w:rPr>
            </w:pPr>
            <w:r>
              <w:rPr>
                <w:rFonts w:eastAsia="黑体"/>
                <w:sz w:val="24"/>
              </w:rPr>
              <w:t>单位</w:t>
            </w:r>
            <w:r>
              <w:rPr>
                <w:rFonts w:hint="eastAsia" w:eastAsia="黑体"/>
                <w:sz w:val="24"/>
              </w:rPr>
              <w:t>（</w:t>
            </w:r>
            <w:r>
              <w:rPr>
                <w:rFonts w:eastAsia="黑体"/>
                <w:sz w:val="24"/>
              </w:rPr>
              <w:t>册/张/件）</w:t>
            </w:r>
          </w:p>
        </w:tc>
        <w:tc>
          <w:tcPr>
            <w:tcW w:w="1732" w:type="dxa"/>
            <w:noWrap w:val="0"/>
            <w:vAlign w:val="center"/>
          </w:tcPr>
          <w:p>
            <w:pPr>
              <w:spacing w:line="300" w:lineRule="exact"/>
              <w:jc w:val="center"/>
              <w:rPr>
                <w:rFonts w:eastAsia="黑体"/>
                <w:sz w:val="24"/>
              </w:rPr>
            </w:pPr>
            <w:r>
              <w:rPr>
                <w:rFonts w:eastAsia="黑体"/>
                <w:sz w:val="24"/>
              </w:rPr>
              <w:t>文件或文件夹名称</w:t>
            </w:r>
          </w:p>
        </w:tc>
        <w:tc>
          <w:tcPr>
            <w:tcW w:w="1103" w:type="dxa"/>
            <w:noWrap w:val="0"/>
            <w:vAlign w:val="center"/>
          </w:tcPr>
          <w:p>
            <w:pPr>
              <w:spacing w:line="300" w:lineRule="exact"/>
              <w:jc w:val="center"/>
              <w:rPr>
                <w:rFonts w:eastAsia="黑体"/>
                <w:sz w:val="24"/>
              </w:rPr>
            </w:pPr>
            <w:r>
              <w:rPr>
                <w:rFonts w:eastAsia="黑体"/>
                <w:sz w:val="24"/>
              </w:rPr>
              <w:t>容量</w:t>
            </w:r>
            <w:r>
              <w:rPr>
                <w:rFonts w:hint="eastAsia" w:eastAsia="黑体"/>
                <w:sz w:val="24"/>
              </w:rPr>
              <w:t>（</w:t>
            </w:r>
            <w:r>
              <w:rPr>
                <w:rFonts w:eastAsia="黑体"/>
                <w:sz w:val="24"/>
              </w:rPr>
              <w:t>KB/MB/GB)</w:t>
            </w:r>
          </w:p>
        </w:tc>
        <w:tc>
          <w:tcPr>
            <w:tcW w:w="850" w:type="dxa"/>
            <w:noWrap w:val="0"/>
            <w:vAlign w:val="center"/>
          </w:tcPr>
          <w:p>
            <w:pPr>
              <w:spacing w:line="300" w:lineRule="exact"/>
              <w:jc w:val="center"/>
              <w:rPr>
                <w:rFonts w:eastAsia="黑体"/>
                <w:sz w:val="24"/>
              </w:rPr>
            </w:pPr>
            <w:r>
              <w:rPr>
                <w:rFonts w:eastAsia="黑体"/>
                <w:sz w:val="24"/>
              </w:rPr>
              <w:t>载体类型</w:t>
            </w:r>
          </w:p>
        </w:tc>
        <w:tc>
          <w:tcPr>
            <w:tcW w:w="851" w:type="dxa"/>
            <w:vMerge w:val="continue"/>
            <w:noWrap w:val="0"/>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1</w:t>
            </w:r>
          </w:p>
        </w:tc>
        <w:tc>
          <w:tcPr>
            <w:tcW w:w="1984" w:type="dxa"/>
            <w:vMerge w:val="restart"/>
            <w:noWrap w:val="0"/>
            <w:vAlign w:val="center"/>
          </w:tcPr>
          <w:p>
            <w:pPr>
              <w:spacing w:line="300" w:lineRule="exact"/>
              <w:jc w:val="center"/>
              <w:rPr>
                <w:rFonts w:eastAsia="仿宋_GB2312"/>
                <w:b/>
                <w:sz w:val="24"/>
              </w:rPr>
            </w:pPr>
            <w:r>
              <w:rPr>
                <w:rFonts w:eastAsia="仿宋_GB2312"/>
                <w:sz w:val="24"/>
              </w:rPr>
              <w:t>一、工程地质勘查（察）</w:t>
            </w:r>
          </w:p>
        </w:tc>
        <w:tc>
          <w:tcPr>
            <w:tcW w:w="2126" w:type="dxa"/>
            <w:noWrap w:val="0"/>
            <w:vAlign w:val="center"/>
          </w:tcPr>
          <w:p>
            <w:pPr>
              <w:spacing w:line="300" w:lineRule="exact"/>
              <w:jc w:val="center"/>
              <w:rPr>
                <w:rFonts w:eastAsia="仿宋_GB2312"/>
                <w:sz w:val="24"/>
              </w:rPr>
            </w:pPr>
            <w:r>
              <w:rPr>
                <w:rFonts w:eastAsia="仿宋_GB2312"/>
                <w:sz w:val="24"/>
              </w:rPr>
              <w:t>正文</w:t>
            </w:r>
          </w:p>
        </w:tc>
        <w:tc>
          <w:tcPr>
            <w:tcW w:w="3544" w:type="dxa"/>
            <w:noWrap w:val="0"/>
            <w:vAlign w:val="center"/>
          </w:tcPr>
          <w:p>
            <w:pPr>
              <w:spacing w:line="300" w:lineRule="exact"/>
              <w:rPr>
                <w:rFonts w:eastAsia="仿宋_GB2312"/>
                <w:sz w:val="24"/>
              </w:rPr>
            </w:pPr>
            <w:r>
              <w:rPr>
                <w:rFonts w:eastAsia="仿宋_GB2312"/>
                <w:sz w:val="24"/>
              </w:rPr>
              <w:t>工程勘察成果报告</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2</w:t>
            </w:r>
          </w:p>
        </w:tc>
        <w:tc>
          <w:tcPr>
            <w:tcW w:w="1984" w:type="dxa"/>
            <w:vMerge w:val="continue"/>
            <w:noWrap w:val="0"/>
            <w:vAlign w:val="center"/>
          </w:tcPr>
          <w:p>
            <w:pPr>
              <w:spacing w:line="300" w:lineRule="exact"/>
              <w:jc w:val="center"/>
              <w:rPr>
                <w:rFonts w:eastAsia="仿宋_GB2312"/>
                <w:sz w:val="24"/>
              </w:rPr>
            </w:pPr>
          </w:p>
        </w:tc>
        <w:tc>
          <w:tcPr>
            <w:tcW w:w="2126" w:type="dxa"/>
            <w:vMerge w:val="restart"/>
            <w:noWrap w:val="0"/>
            <w:vAlign w:val="center"/>
          </w:tcPr>
          <w:p>
            <w:pPr>
              <w:spacing w:line="300" w:lineRule="exact"/>
              <w:jc w:val="center"/>
              <w:rPr>
                <w:rFonts w:eastAsia="仿宋_GB2312"/>
                <w:sz w:val="24"/>
              </w:rPr>
            </w:pPr>
            <w:r>
              <w:rPr>
                <w:rFonts w:eastAsia="仿宋_GB2312"/>
                <w:sz w:val="24"/>
              </w:rPr>
              <w:t>附件</w:t>
            </w:r>
          </w:p>
        </w:tc>
        <w:tc>
          <w:tcPr>
            <w:tcW w:w="3544" w:type="dxa"/>
            <w:noWrap w:val="0"/>
            <w:vAlign w:val="center"/>
          </w:tcPr>
          <w:p>
            <w:pPr>
              <w:spacing w:line="300" w:lineRule="exact"/>
              <w:rPr>
                <w:rFonts w:eastAsia="仿宋_GB2312"/>
                <w:sz w:val="24"/>
              </w:rPr>
            </w:pPr>
            <w:r>
              <w:rPr>
                <w:rFonts w:eastAsia="仿宋_GB2312"/>
                <w:sz w:val="24"/>
              </w:rPr>
              <w:t>按专业惯例报告应包含的有关附件</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3</w:t>
            </w:r>
          </w:p>
        </w:tc>
        <w:tc>
          <w:tcPr>
            <w:tcW w:w="1984" w:type="dxa"/>
            <w:vMerge w:val="continue"/>
            <w:noWrap w:val="0"/>
            <w:vAlign w:val="center"/>
          </w:tcPr>
          <w:p>
            <w:pPr>
              <w:spacing w:line="300" w:lineRule="exact"/>
              <w:jc w:val="center"/>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评审意见、图审意见及其他验收意见</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4</w:t>
            </w:r>
          </w:p>
        </w:tc>
        <w:tc>
          <w:tcPr>
            <w:tcW w:w="1984" w:type="dxa"/>
            <w:vMerge w:val="continue"/>
            <w:noWrap w:val="0"/>
            <w:vAlign w:val="center"/>
          </w:tcPr>
          <w:p>
            <w:pPr>
              <w:spacing w:line="300" w:lineRule="exact"/>
              <w:jc w:val="center"/>
              <w:rPr>
                <w:rFonts w:eastAsia="仿宋_GB2312"/>
                <w:sz w:val="24"/>
              </w:rPr>
            </w:pPr>
          </w:p>
        </w:tc>
        <w:tc>
          <w:tcPr>
            <w:tcW w:w="2126" w:type="dxa"/>
            <w:vMerge w:val="restart"/>
            <w:noWrap w:val="0"/>
            <w:vAlign w:val="center"/>
          </w:tcPr>
          <w:p>
            <w:pPr>
              <w:spacing w:line="300" w:lineRule="exact"/>
              <w:jc w:val="center"/>
              <w:rPr>
                <w:rFonts w:eastAsia="仿宋_GB2312"/>
                <w:sz w:val="24"/>
              </w:rPr>
            </w:pPr>
            <w:r>
              <w:rPr>
                <w:rFonts w:eastAsia="仿宋_GB2312"/>
                <w:sz w:val="24"/>
              </w:rPr>
              <w:t>附图</w:t>
            </w:r>
          </w:p>
        </w:tc>
        <w:tc>
          <w:tcPr>
            <w:tcW w:w="3544" w:type="dxa"/>
            <w:noWrap w:val="0"/>
            <w:vAlign w:val="center"/>
          </w:tcPr>
          <w:p>
            <w:pPr>
              <w:spacing w:line="300" w:lineRule="exact"/>
              <w:rPr>
                <w:rFonts w:eastAsia="仿宋_GB2312"/>
                <w:sz w:val="24"/>
              </w:rPr>
            </w:pPr>
            <w:r>
              <w:rPr>
                <w:rFonts w:eastAsia="仿宋_GB2312"/>
                <w:sz w:val="24"/>
              </w:rPr>
              <w:t>钻孔柱状图</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5</w:t>
            </w:r>
          </w:p>
        </w:tc>
        <w:tc>
          <w:tcPr>
            <w:tcW w:w="1984" w:type="dxa"/>
            <w:vMerge w:val="continue"/>
            <w:noWrap w:val="0"/>
            <w:vAlign w:val="center"/>
          </w:tcPr>
          <w:p>
            <w:pPr>
              <w:spacing w:line="300" w:lineRule="exact"/>
              <w:jc w:val="center"/>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实际材料图</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6</w:t>
            </w:r>
          </w:p>
        </w:tc>
        <w:tc>
          <w:tcPr>
            <w:tcW w:w="1984" w:type="dxa"/>
            <w:vMerge w:val="continue"/>
            <w:noWrap w:val="0"/>
            <w:vAlign w:val="center"/>
          </w:tcPr>
          <w:p>
            <w:pPr>
              <w:spacing w:line="300" w:lineRule="exact"/>
              <w:jc w:val="center"/>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各类工程布置图</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7</w:t>
            </w:r>
          </w:p>
        </w:tc>
        <w:tc>
          <w:tcPr>
            <w:tcW w:w="1984" w:type="dxa"/>
            <w:vMerge w:val="continue"/>
            <w:noWrap w:val="0"/>
            <w:vAlign w:val="center"/>
          </w:tcPr>
          <w:p>
            <w:pPr>
              <w:spacing w:line="300" w:lineRule="exact"/>
              <w:jc w:val="center"/>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工程地质剖面图</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8</w:t>
            </w:r>
          </w:p>
        </w:tc>
        <w:tc>
          <w:tcPr>
            <w:tcW w:w="1984" w:type="dxa"/>
            <w:vMerge w:val="continue"/>
            <w:noWrap w:val="0"/>
            <w:vAlign w:val="center"/>
          </w:tcPr>
          <w:p>
            <w:pPr>
              <w:spacing w:line="300" w:lineRule="exact"/>
              <w:jc w:val="center"/>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静力触探曲线图</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9</w:t>
            </w:r>
          </w:p>
        </w:tc>
        <w:tc>
          <w:tcPr>
            <w:tcW w:w="1984" w:type="dxa"/>
            <w:vMerge w:val="continue"/>
            <w:noWrap w:val="0"/>
            <w:vAlign w:val="center"/>
          </w:tcPr>
          <w:p>
            <w:pPr>
              <w:spacing w:line="300" w:lineRule="exact"/>
              <w:jc w:val="center"/>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其他专项图件</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10</w:t>
            </w:r>
          </w:p>
        </w:tc>
        <w:tc>
          <w:tcPr>
            <w:tcW w:w="1984" w:type="dxa"/>
            <w:vMerge w:val="continue"/>
            <w:noWrap w:val="0"/>
            <w:vAlign w:val="center"/>
          </w:tcPr>
          <w:p>
            <w:pPr>
              <w:spacing w:line="300" w:lineRule="exact"/>
              <w:jc w:val="center"/>
              <w:rPr>
                <w:rFonts w:eastAsia="仿宋_GB2312"/>
                <w:sz w:val="24"/>
              </w:rPr>
            </w:pPr>
          </w:p>
        </w:tc>
        <w:tc>
          <w:tcPr>
            <w:tcW w:w="2126" w:type="dxa"/>
            <w:vMerge w:val="restart"/>
            <w:noWrap w:val="0"/>
            <w:vAlign w:val="center"/>
          </w:tcPr>
          <w:p>
            <w:pPr>
              <w:spacing w:line="300" w:lineRule="exact"/>
              <w:jc w:val="center"/>
              <w:rPr>
                <w:rFonts w:eastAsia="仿宋_GB2312"/>
                <w:sz w:val="24"/>
              </w:rPr>
            </w:pPr>
            <w:r>
              <w:rPr>
                <w:rFonts w:eastAsia="仿宋_GB2312"/>
                <w:sz w:val="24"/>
              </w:rPr>
              <w:t>附表</w:t>
            </w:r>
          </w:p>
        </w:tc>
        <w:tc>
          <w:tcPr>
            <w:tcW w:w="3544" w:type="dxa"/>
            <w:noWrap w:val="0"/>
            <w:vAlign w:val="center"/>
          </w:tcPr>
          <w:p>
            <w:pPr>
              <w:spacing w:line="300" w:lineRule="exact"/>
              <w:rPr>
                <w:rFonts w:eastAsia="仿宋_GB2312"/>
                <w:sz w:val="24"/>
              </w:rPr>
            </w:pPr>
            <w:r>
              <w:rPr>
                <w:rFonts w:eastAsia="仿宋_GB2312"/>
                <w:sz w:val="24"/>
              </w:rPr>
              <w:t>钻孔综合成果表</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11</w:t>
            </w:r>
          </w:p>
        </w:tc>
        <w:tc>
          <w:tcPr>
            <w:tcW w:w="1984" w:type="dxa"/>
            <w:vMerge w:val="continue"/>
            <w:noWrap w:val="0"/>
            <w:vAlign w:val="center"/>
          </w:tcPr>
          <w:p>
            <w:pPr>
              <w:spacing w:line="300" w:lineRule="exact"/>
              <w:jc w:val="center"/>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静力触探综合成果表</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12</w:t>
            </w:r>
          </w:p>
        </w:tc>
        <w:tc>
          <w:tcPr>
            <w:tcW w:w="1984" w:type="dxa"/>
            <w:vMerge w:val="continue"/>
            <w:noWrap w:val="0"/>
            <w:vAlign w:val="center"/>
          </w:tcPr>
          <w:p>
            <w:pPr>
              <w:spacing w:line="300" w:lineRule="exact"/>
              <w:jc w:val="center"/>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岩土物理、力学及水理性质等综合成果表</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13</w:t>
            </w:r>
          </w:p>
        </w:tc>
        <w:tc>
          <w:tcPr>
            <w:tcW w:w="1984" w:type="dxa"/>
            <w:vMerge w:val="continue"/>
            <w:noWrap w:val="0"/>
            <w:vAlign w:val="center"/>
          </w:tcPr>
          <w:p>
            <w:pPr>
              <w:spacing w:line="300" w:lineRule="exact"/>
              <w:jc w:val="center"/>
              <w:rPr>
                <w:rFonts w:eastAsia="仿宋_GB2312"/>
                <w:sz w:val="24"/>
              </w:rPr>
            </w:pPr>
          </w:p>
        </w:tc>
        <w:tc>
          <w:tcPr>
            <w:tcW w:w="2126" w:type="dxa"/>
            <w:noWrap w:val="0"/>
            <w:vAlign w:val="center"/>
          </w:tcPr>
          <w:p>
            <w:pPr>
              <w:spacing w:line="300" w:lineRule="exact"/>
              <w:jc w:val="center"/>
              <w:rPr>
                <w:rFonts w:eastAsia="仿宋_GB2312"/>
                <w:sz w:val="24"/>
              </w:rPr>
            </w:pPr>
            <w:r>
              <w:rPr>
                <w:rFonts w:eastAsia="仿宋_GB2312"/>
                <w:sz w:val="24"/>
              </w:rPr>
              <w:t>数据库资料</w:t>
            </w:r>
          </w:p>
        </w:tc>
        <w:tc>
          <w:tcPr>
            <w:tcW w:w="3544" w:type="dxa"/>
            <w:noWrap w:val="0"/>
            <w:vAlign w:val="center"/>
          </w:tcPr>
          <w:p>
            <w:pPr>
              <w:spacing w:line="300" w:lineRule="exact"/>
              <w:rPr>
                <w:rFonts w:eastAsia="仿宋_GB2312"/>
                <w:spacing w:val="-4"/>
                <w:sz w:val="24"/>
              </w:rPr>
            </w:pPr>
            <w:r>
              <w:rPr>
                <w:rFonts w:eastAsia="仿宋_GB2312"/>
                <w:spacing w:val="-4"/>
                <w:sz w:val="24"/>
              </w:rPr>
              <w:t>根据工作需要构建的专业数据库</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dxa"/>
            <w:noWrap w:val="0"/>
            <w:vAlign w:val="center"/>
          </w:tcPr>
          <w:p>
            <w:pPr>
              <w:jc w:val="center"/>
              <w:rPr>
                <w:rFonts w:hint="eastAsia"/>
                <w:sz w:val="24"/>
              </w:rPr>
            </w:pPr>
            <w:r>
              <w:rPr>
                <w:rFonts w:hint="eastAsia"/>
                <w:sz w:val="24"/>
              </w:rPr>
              <w:t>14</w:t>
            </w:r>
          </w:p>
        </w:tc>
        <w:tc>
          <w:tcPr>
            <w:tcW w:w="1984" w:type="dxa"/>
            <w:vMerge w:val="restart"/>
            <w:noWrap w:val="0"/>
            <w:vAlign w:val="center"/>
          </w:tcPr>
          <w:p>
            <w:pPr>
              <w:spacing w:line="300" w:lineRule="exact"/>
              <w:jc w:val="center"/>
              <w:rPr>
                <w:rFonts w:eastAsia="仿宋_GB2312"/>
                <w:b/>
                <w:sz w:val="24"/>
              </w:rPr>
            </w:pPr>
            <w:r>
              <w:rPr>
                <w:rFonts w:eastAsia="仿宋_GB2312"/>
                <w:sz w:val="24"/>
              </w:rPr>
              <w:t>一、工程地质勘查（察）</w:t>
            </w:r>
          </w:p>
        </w:tc>
        <w:tc>
          <w:tcPr>
            <w:tcW w:w="2126" w:type="dxa"/>
            <w:noWrap w:val="0"/>
            <w:vAlign w:val="center"/>
          </w:tcPr>
          <w:p>
            <w:pPr>
              <w:spacing w:line="300" w:lineRule="exact"/>
              <w:jc w:val="center"/>
              <w:rPr>
                <w:rFonts w:eastAsia="仿宋_GB2312"/>
                <w:sz w:val="24"/>
              </w:rPr>
            </w:pPr>
            <w:r>
              <w:rPr>
                <w:rFonts w:eastAsia="仿宋_GB2312"/>
                <w:sz w:val="24"/>
              </w:rPr>
              <w:t>摄录像资料</w:t>
            </w:r>
          </w:p>
        </w:tc>
        <w:tc>
          <w:tcPr>
            <w:tcW w:w="3544" w:type="dxa"/>
            <w:noWrap w:val="0"/>
            <w:vAlign w:val="center"/>
          </w:tcPr>
          <w:p>
            <w:pPr>
              <w:spacing w:line="300" w:lineRule="exact"/>
              <w:rPr>
                <w:rFonts w:eastAsia="仿宋_GB2312"/>
                <w:sz w:val="24"/>
              </w:rPr>
            </w:pPr>
            <w:r>
              <w:rPr>
                <w:rFonts w:eastAsia="仿宋_GB2312"/>
                <w:sz w:val="24"/>
              </w:rPr>
              <w:t>钻孔岩芯影像或其他工程技术手段获取的工区地下地质情况摄录像资料等</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dxa"/>
            <w:noWrap w:val="0"/>
            <w:vAlign w:val="center"/>
          </w:tcPr>
          <w:p>
            <w:pPr>
              <w:spacing w:line="300" w:lineRule="exact"/>
              <w:jc w:val="center"/>
              <w:rPr>
                <w:rFonts w:eastAsia="仿宋_GB2312"/>
                <w:sz w:val="24"/>
              </w:rPr>
            </w:pPr>
            <w:r>
              <w:rPr>
                <w:rFonts w:eastAsia="仿宋_GB2312"/>
                <w:sz w:val="24"/>
              </w:rPr>
              <w:t>15</w:t>
            </w:r>
          </w:p>
        </w:tc>
        <w:tc>
          <w:tcPr>
            <w:tcW w:w="1984" w:type="dxa"/>
            <w:vMerge w:val="continue"/>
            <w:noWrap w:val="0"/>
            <w:vAlign w:val="center"/>
          </w:tcPr>
          <w:p>
            <w:pPr>
              <w:spacing w:line="300" w:lineRule="exact"/>
              <w:jc w:val="center"/>
              <w:rPr>
                <w:rFonts w:eastAsia="仿宋_GB2312"/>
                <w:sz w:val="24"/>
              </w:rPr>
            </w:pPr>
          </w:p>
        </w:tc>
        <w:tc>
          <w:tcPr>
            <w:tcW w:w="2126" w:type="dxa"/>
            <w:vMerge w:val="restart"/>
            <w:noWrap w:val="0"/>
            <w:vAlign w:val="center"/>
          </w:tcPr>
          <w:p>
            <w:pPr>
              <w:spacing w:line="300" w:lineRule="exact"/>
              <w:jc w:val="center"/>
              <w:rPr>
                <w:rFonts w:eastAsia="仿宋_GB2312"/>
                <w:sz w:val="24"/>
              </w:rPr>
            </w:pPr>
            <w:r>
              <w:rPr>
                <w:rFonts w:eastAsia="仿宋_GB2312"/>
                <w:sz w:val="24"/>
              </w:rPr>
              <w:t>其他</w:t>
            </w:r>
          </w:p>
          <w:p>
            <w:pPr>
              <w:spacing w:line="300" w:lineRule="exact"/>
              <w:jc w:val="center"/>
              <w:rPr>
                <w:rFonts w:eastAsia="仿宋_GB2312"/>
                <w:sz w:val="24"/>
              </w:rPr>
            </w:pPr>
            <w:r>
              <w:rPr>
                <w:rFonts w:eastAsia="仿宋_GB2312"/>
                <w:sz w:val="24"/>
              </w:rPr>
              <w:t>资料</w:t>
            </w:r>
          </w:p>
        </w:tc>
        <w:tc>
          <w:tcPr>
            <w:tcW w:w="3544" w:type="dxa"/>
            <w:noWrap w:val="0"/>
            <w:vAlign w:val="center"/>
          </w:tcPr>
          <w:p>
            <w:pPr>
              <w:spacing w:line="300" w:lineRule="exact"/>
              <w:rPr>
                <w:rFonts w:eastAsia="仿宋_GB2312"/>
                <w:sz w:val="24"/>
              </w:rPr>
            </w:pPr>
            <w:r>
              <w:rPr>
                <w:rFonts w:eastAsia="仿宋_GB2312"/>
                <w:sz w:val="24"/>
              </w:rPr>
              <w:t>报告其他资料如证明、许可证（复印件、扫描件）等</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dxa"/>
            <w:noWrap w:val="0"/>
            <w:vAlign w:val="center"/>
          </w:tcPr>
          <w:p>
            <w:pPr>
              <w:spacing w:line="300" w:lineRule="exact"/>
              <w:jc w:val="center"/>
              <w:rPr>
                <w:rFonts w:eastAsia="仿宋_GB2312"/>
                <w:sz w:val="24"/>
              </w:rPr>
            </w:pPr>
            <w:r>
              <w:rPr>
                <w:rFonts w:eastAsia="仿宋_GB2312"/>
                <w:sz w:val="24"/>
              </w:rPr>
              <w:t>16</w:t>
            </w:r>
          </w:p>
        </w:tc>
        <w:tc>
          <w:tcPr>
            <w:tcW w:w="1984" w:type="dxa"/>
            <w:vMerge w:val="continue"/>
            <w:noWrap w:val="0"/>
            <w:vAlign w:val="center"/>
          </w:tcPr>
          <w:p>
            <w:pPr>
              <w:spacing w:line="300" w:lineRule="exact"/>
              <w:jc w:val="center"/>
              <w:rPr>
                <w:rFonts w:eastAsia="仿宋_GB2312"/>
                <w:sz w:val="24"/>
              </w:rPr>
            </w:pPr>
          </w:p>
        </w:tc>
        <w:tc>
          <w:tcPr>
            <w:tcW w:w="2126" w:type="dxa"/>
            <w:vMerge w:val="continue"/>
            <w:noWrap w:val="0"/>
            <w:vAlign w:val="top"/>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根据各专业特点需要提交的其他资料</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dxa"/>
            <w:noWrap w:val="0"/>
            <w:vAlign w:val="center"/>
          </w:tcPr>
          <w:p>
            <w:pPr>
              <w:spacing w:line="300" w:lineRule="exact"/>
              <w:jc w:val="center"/>
              <w:rPr>
                <w:rFonts w:eastAsia="仿宋_GB2312"/>
                <w:sz w:val="24"/>
              </w:rPr>
            </w:pPr>
            <w:r>
              <w:rPr>
                <w:rFonts w:eastAsia="仿宋_GB2312"/>
                <w:sz w:val="24"/>
              </w:rPr>
              <w:t>17</w:t>
            </w:r>
          </w:p>
        </w:tc>
        <w:tc>
          <w:tcPr>
            <w:tcW w:w="1984" w:type="dxa"/>
            <w:vMerge w:val="restart"/>
            <w:noWrap w:val="0"/>
            <w:vAlign w:val="center"/>
          </w:tcPr>
          <w:p>
            <w:pPr>
              <w:spacing w:line="300" w:lineRule="exact"/>
              <w:jc w:val="center"/>
              <w:rPr>
                <w:rFonts w:eastAsia="仿宋_GB2312"/>
                <w:sz w:val="24"/>
              </w:rPr>
            </w:pPr>
            <w:r>
              <w:rPr>
                <w:rFonts w:eastAsia="仿宋_GB2312"/>
                <w:sz w:val="24"/>
              </w:rPr>
              <w:t>二、水文地质</w:t>
            </w:r>
          </w:p>
          <w:p>
            <w:pPr>
              <w:spacing w:line="300" w:lineRule="exact"/>
              <w:jc w:val="center"/>
              <w:rPr>
                <w:rFonts w:eastAsia="仿宋_GB2312"/>
                <w:sz w:val="24"/>
              </w:rPr>
            </w:pPr>
            <w:r>
              <w:rPr>
                <w:rFonts w:eastAsia="仿宋_GB2312"/>
                <w:sz w:val="24"/>
              </w:rPr>
              <w:t>勘查</w:t>
            </w:r>
          </w:p>
        </w:tc>
        <w:tc>
          <w:tcPr>
            <w:tcW w:w="2126" w:type="dxa"/>
            <w:noWrap w:val="0"/>
            <w:vAlign w:val="center"/>
          </w:tcPr>
          <w:p>
            <w:pPr>
              <w:spacing w:line="300" w:lineRule="exact"/>
              <w:jc w:val="center"/>
              <w:rPr>
                <w:rFonts w:eastAsia="仿宋_GB2312"/>
                <w:sz w:val="24"/>
              </w:rPr>
            </w:pPr>
            <w:r>
              <w:rPr>
                <w:rFonts w:eastAsia="仿宋_GB2312"/>
                <w:sz w:val="24"/>
              </w:rPr>
              <w:t>正文</w:t>
            </w:r>
          </w:p>
        </w:tc>
        <w:tc>
          <w:tcPr>
            <w:tcW w:w="3544" w:type="dxa"/>
            <w:noWrap w:val="0"/>
            <w:vAlign w:val="center"/>
          </w:tcPr>
          <w:p>
            <w:pPr>
              <w:spacing w:line="300" w:lineRule="exact"/>
              <w:rPr>
                <w:rFonts w:eastAsia="仿宋_GB2312"/>
                <w:sz w:val="24"/>
              </w:rPr>
            </w:pPr>
            <w:r>
              <w:rPr>
                <w:rFonts w:eastAsia="仿宋_GB2312"/>
                <w:sz w:val="24"/>
              </w:rPr>
              <w:t>水文地质调查研究报告</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dxa"/>
            <w:noWrap w:val="0"/>
            <w:vAlign w:val="center"/>
          </w:tcPr>
          <w:p>
            <w:pPr>
              <w:spacing w:line="300" w:lineRule="exact"/>
              <w:jc w:val="center"/>
              <w:rPr>
                <w:rFonts w:eastAsia="仿宋_GB2312"/>
                <w:sz w:val="24"/>
              </w:rPr>
            </w:pPr>
            <w:r>
              <w:rPr>
                <w:rFonts w:eastAsia="仿宋_GB2312"/>
                <w:sz w:val="24"/>
              </w:rPr>
              <w:t>18</w:t>
            </w:r>
          </w:p>
        </w:tc>
        <w:tc>
          <w:tcPr>
            <w:tcW w:w="1984" w:type="dxa"/>
            <w:vMerge w:val="continue"/>
            <w:noWrap w:val="0"/>
            <w:vAlign w:val="center"/>
          </w:tcPr>
          <w:p>
            <w:pPr>
              <w:spacing w:line="300" w:lineRule="exact"/>
              <w:jc w:val="center"/>
              <w:rPr>
                <w:rFonts w:eastAsia="仿宋_GB2312"/>
                <w:sz w:val="24"/>
              </w:rPr>
            </w:pPr>
          </w:p>
        </w:tc>
        <w:tc>
          <w:tcPr>
            <w:tcW w:w="2126" w:type="dxa"/>
            <w:vMerge w:val="restart"/>
            <w:noWrap w:val="0"/>
            <w:vAlign w:val="center"/>
          </w:tcPr>
          <w:p>
            <w:pPr>
              <w:spacing w:line="300" w:lineRule="exact"/>
              <w:jc w:val="center"/>
              <w:rPr>
                <w:rFonts w:eastAsia="仿宋_GB2312"/>
                <w:sz w:val="24"/>
              </w:rPr>
            </w:pPr>
            <w:r>
              <w:rPr>
                <w:rFonts w:eastAsia="仿宋_GB2312"/>
                <w:sz w:val="24"/>
              </w:rPr>
              <w:t>附件</w:t>
            </w:r>
          </w:p>
        </w:tc>
        <w:tc>
          <w:tcPr>
            <w:tcW w:w="3544" w:type="dxa"/>
            <w:noWrap w:val="0"/>
            <w:vAlign w:val="center"/>
          </w:tcPr>
          <w:p>
            <w:pPr>
              <w:spacing w:line="300" w:lineRule="exact"/>
              <w:rPr>
                <w:rFonts w:eastAsia="仿宋_GB2312"/>
                <w:sz w:val="24"/>
              </w:rPr>
            </w:pPr>
            <w:r>
              <w:rPr>
                <w:rFonts w:eastAsia="仿宋_GB2312"/>
                <w:sz w:val="24"/>
              </w:rPr>
              <w:t>按专业惯例报告应包含的有关附件</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dxa"/>
            <w:noWrap w:val="0"/>
            <w:vAlign w:val="center"/>
          </w:tcPr>
          <w:p>
            <w:pPr>
              <w:spacing w:line="300" w:lineRule="exact"/>
              <w:jc w:val="center"/>
              <w:rPr>
                <w:rFonts w:eastAsia="仿宋_GB2312"/>
                <w:sz w:val="24"/>
              </w:rPr>
            </w:pPr>
            <w:r>
              <w:rPr>
                <w:rFonts w:eastAsia="仿宋_GB2312"/>
                <w:sz w:val="24"/>
              </w:rPr>
              <w:t>19</w:t>
            </w:r>
          </w:p>
        </w:tc>
        <w:tc>
          <w:tcPr>
            <w:tcW w:w="1984" w:type="dxa"/>
            <w:vMerge w:val="continue"/>
            <w:noWrap w:val="0"/>
            <w:vAlign w:val="center"/>
          </w:tcPr>
          <w:p>
            <w:pPr>
              <w:spacing w:line="300" w:lineRule="exact"/>
              <w:jc w:val="center"/>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评审意见、图审意见及其他验收意见</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dxa"/>
            <w:noWrap w:val="0"/>
            <w:vAlign w:val="center"/>
          </w:tcPr>
          <w:p>
            <w:pPr>
              <w:spacing w:line="300" w:lineRule="exact"/>
              <w:jc w:val="center"/>
              <w:rPr>
                <w:rFonts w:eastAsia="仿宋_GB2312"/>
                <w:sz w:val="24"/>
              </w:rPr>
            </w:pPr>
            <w:r>
              <w:rPr>
                <w:rFonts w:eastAsia="仿宋_GB2312"/>
                <w:sz w:val="24"/>
              </w:rPr>
              <w:t>20</w:t>
            </w:r>
          </w:p>
        </w:tc>
        <w:tc>
          <w:tcPr>
            <w:tcW w:w="1984" w:type="dxa"/>
            <w:vMerge w:val="continue"/>
            <w:noWrap w:val="0"/>
            <w:vAlign w:val="center"/>
          </w:tcPr>
          <w:p>
            <w:pPr>
              <w:spacing w:line="300" w:lineRule="exact"/>
              <w:jc w:val="center"/>
              <w:rPr>
                <w:rFonts w:eastAsia="仿宋_GB2312"/>
                <w:sz w:val="24"/>
              </w:rPr>
            </w:pPr>
          </w:p>
        </w:tc>
        <w:tc>
          <w:tcPr>
            <w:tcW w:w="2126" w:type="dxa"/>
            <w:vMerge w:val="restart"/>
            <w:noWrap w:val="0"/>
            <w:vAlign w:val="center"/>
          </w:tcPr>
          <w:p>
            <w:pPr>
              <w:spacing w:line="300" w:lineRule="exact"/>
              <w:jc w:val="center"/>
              <w:rPr>
                <w:rFonts w:eastAsia="仿宋_GB2312"/>
                <w:sz w:val="24"/>
              </w:rPr>
            </w:pPr>
            <w:r>
              <w:rPr>
                <w:rFonts w:eastAsia="仿宋_GB2312"/>
                <w:sz w:val="24"/>
              </w:rPr>
              <w:t>附图</w:t>
            </w:r>
          </w:p>
        </w:tc>
        <w:tc>
          <w:tcPr>
            <w:tcW w:w="3544" w:type="dxa"/>
            <w:noWrap w:val="0"/>
            <w:vAlign w:val="center"/>
          </w:tcPr>
          <w:p>
            <w:pPr>
              <w:spacing w:line="300" w:lineRule="exact"/>
              <w:rPr>
                <w:rFonts w:eastAsia="仿宋_GB2312"/>
                <w:sz w:val="24"/>
              </w:rPr>
            </w:pPr>
            <w:r>
              <w:rPr>
                <w:rFonts w:eastAsia="仿宋_GB2312"/>
                <w:sz w:val="24"/>
              </w:rPr>
              <w:t>水文地质钻孔分布图</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dxa"/>
            <w:noWrap w:val="0"/>
            <w:vAlign w:val="center"/>
          </w:tcPr>
          <w:p>
            <w:pPr>
              <w:spacing w:line="300" w:lineRule="exact"/>
              <w:jc w:val="center"/>
              <w:rPr>
                <w:rFonts w:eastAsia="仿宋_GB2312"/>
                <w:sz w:val="24"/>
              </w:rPr>
            </w:pPr>
            <w:r>
              <w:rPr>
                <w:rFonts w:eastAsia="仿宋_GB2312"/>
                <w:sz w:val="24"/>
              </w:rPr>
              <w:t>21</w:t>
            </w:r>
          </w:p>
        </w:tc>
        <w:tc>
          <w:tcPr>
            <w:tcW w:w="1984" w:type="dxa"/>
            <w:vMerge w:val="continue"/>
            <w:noWrap w:val="0"/>
            <w:vAlign w:val="center"/>
          </w:tcPr>
          <w:p>
            <w:pPr>
              <w:spacing w:line="300" w:lineRule="exact"/>
              <w:jc w:val="center"/>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控制性水文地质钻孔分布图</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dxa"/>
            <w:noWrap w:val="0"/>
            <w:vAlign w:val="center"/>
          </w:tcPr>
          <w:p>
            <w:pPr>
              <w:spacing w:line="300" w:lineRule="exact"/>
              <w:jc w:val="center"/>
              <w:rPr>
                <w:rFonts w:eastAsia="仿宋_GB2312"/>
                <w:sz w:val="24"/>
              </w:rPr>
            </w:pPr>
            <w:r>
              <w:rPr>
                <w:rFonts w:eastAsia="仿宋_GB2312"/>
                <w:sz w:val="24"/>
              </w:rPr>
              <w:t>22</w:t>
            </w:r>
          </w:p>
        </w:tc>
        <w:tc>
          <w:tcPr>
            <w:tcW w:w="1984" w:type="dxa"/>
            <w:vMerge w:val="continue"/>
            <w:noWrap w:val="0"/>
            <w:vAlign w:val="center"/>
          </w:tcPr>
          <w:p>
            <w:pPr>
              <w:spacing w:line="300" w:lineRule="exact"/>
              <w:jc w:val="center"/>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水文地质钻孔柱状图</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dxa"/>
            <w:noWrap w:val="0"/>
            <w:vAlign w:val="center"/>
          </w:tcPr>
          <w:p>
            <w:pPr>
              <w:spacing w:line="300" w:lineRule="exact"/>
              <w:jc w:val="center"/>
              <w:rPr>
                <w:rFonts w:eastAsia="仿宋_GB2312"/>
                <w:sz w:val="24"/>
              </w:rPr>
            </w:pPr>
            <w:r>
              <w:rPr>
                <w:rFonts w:eastAsia="仿宋_GB2312"/>
                <w:sz w:val="24"/>
              </w:rPr>
              <w:t>23</w:t>
            </w:r>
          </w:p>
        </w:tc>
        <w:tc>
          <w:tcPr>
            <w:tcW w:w="1984" w:type="dxa"/>
            <w:vMerge w:val="continue"/>
            <w:noWrap w:val="0"/>
            <w:vAlign w:val="center"/>
          </w:tcPr>
          <w:p>
            <w:pPr>
              <w:spacing w:line="300" w:lineRule="exact"/>
              <w:jc w:val="center"/>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含水层结构图</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dxa"/>
            <w:noWrap w:val="0"/>
            <w:vAlign w:val="center"/>
          </w:tcPr>
          <w:p>
            <w:pPr>
              <w:spacing w:line="300" w:lineRule="exact"/>
              <w:jc w:val="center"/>
              <w:rPr>
                <w:rFonts w:eastAsia="仿宋_GB2312"/>
                <w:sz w:val="24"/>
              </w:rPr>
            </w:pPr>
            <w:r>
              <w:rPr>
                <w:rFonts w:eastAsia="仿宋_GB2312"/>
                <w:sz w:val="24"/>
              </w:rPr>
              <w:t>24</w:t>
            </w:r>
          </w:p>
        </w:tc>
        <w:tc>
          <w:tcPr>
            <w:tcW w:w="1984" w:type="dxa"/>
            <w:vMerge w:val="continue"/>
            <w:noWrap w:val="0"/>
            <w:vAlign w:val="center"/>
          </w:tcPr>
          <w:p>
            <w:pPr>
              <w:spacing w:line="300" w:lineRule="exact"/>
              <w:jc w:val="center"/>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地下水质量评价图</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dxa"/>
            <w:noWrap w:val="0"/>
            <w:vAlign w:val="center"/>
          </w:tcPr>
          <w:p>
            <w:pPr>
              <w:spacing w:line="300" w:lineRule="exact"/>
              <w:jc w:val="center"/>
              <w:rPr>
                <w:rFonts w:eastAsia="仿宋_GB2312"/>
                <w:sz w:val="24"/>
              </w:rPr>
            </w:pPr>
            <w:r>
              <w:rPr>
                <w:rFonts w:eastAsia="仿宋_GB2312"/>
                <w:sz w:val="24"/>
              </w:rPr>
              <w:t>25</w:t>
            </w:r>
          </w:p>
        </w:tc>
        <w:tc>
          <w:tcPr>
            <w:tcW w:w="1984" w:type="dxa"/>
            <w:vMerge w:val="continue"/>
            <w:noWrap w:val="0"/>
            <w:vAlign w:val="center"/>
          </w:tcPr>
          <w:p>
            <w:pPr>
              <w:spacing w:line="300" w:lineRule="exact"/>
              <w:jc w:val="center"/>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地下水资源分布图</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dxa"/>
            <w:noWrap w:val="0"/>
            <w:vAlign w:val="center"/>
          </w:tcPr>
          <w:p>
            <w:pPr>
              <w:spacing w:line="300" w:lineRule="exact"/>
              <w:jc w:val="center"/>
              <w:rPr>
                <w:rFonts w:eastAsia="仿宋_GB2312"/>
                <w:sz w:val="24"/>
              </w:rPr>
            </w:pPr>
            <w:r>
              <w:rPr>
                <w:rFonts w:eastAsia="仿宋_GB2312"/>
                <w:sz w:val="24"/>
              </w:rPr>
              <w:t>26</w:t>
            </w:r>
          </w:p>
        </w:tc>
        <w:tc>
          <w:tcPr>
            <w:tcW w:w="1984" w:type="dxa"/>
            <w:vMerge w:val="continue"/>
            <w:noWrap w:val="0"/>
            <w:vAlign w:val="center"/>
          </w:tcPr>
          <w:p>
            <w:pPr>
              <w:spacing w:line="300" w:lineRule="exact"/>
              <w:jc w:val="center"/>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地下水物理参数系列图</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dxa"/>
            <w:noWrap w:val="0"/>
            <w:vAlign w:val="center"/>
          </w:tcPr>
          <w:p>
            <w:pPr>
              <w:spacing w:line="300" w:lineRule="exact"/>
              <w:jc w:val="center"/>
              <w:rPr>
                <w:rFonts w:eastAsia="仿宋_GB2312"/>
                <w:sz w:val="24"/>
              </w:rPr>
            </w:pPr>
            <w:r>
              <w:rPr>
                <w:rFonts w:eastAsia="仿宋_GB2312"/>
                <w:sz w:val="24"/>
              </w:rPr>
              <w:t>27</w:t>
            </w:r>
          </w:p>
        </w:tc>
        <w:tc>
          <w:tcPr>
            <w:tcW w:w="1984" w:type="dxa"/>
            <w:vMerge w:val="continue"/>
            <w:noWrap w:val="0"/>
            <w:vAlign w:val="center"/>
          </w:tcPr>
          <w:p>
            <w:pPr>
              <w:spacing w:line="300" w:lineRule="exact"/>
              <w:jc w:val="center"/>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水文地质综合柱状图</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 w:type="dxa"/>
            <w:noWrap w:val="0"/>
            <w:vAlign w:val="center"/>
          </w:tcPr>
          <w:p>
            <w:pPr>
              <w:spacing w:line="300" w:lineRule="exact"/>
              <w:jc w:val="center"/>
              <w:rPr>
                <w:rFonts w:eastAsia="仿宋_GB2312"/>
                <w:sz w:val="24"/>
              </w:rPr>
            </w:pPr>
            <w:r>
              <w:rPr>
                <w:rFonts w:eastAsia="仿宋_GB2312"/>
                <w:sz w:val="24"/>
              </w:rPr>
              <w:t>28</w:t>
            </w:r>
          </w:p>
        </w:tc>
        <w:tc>
          <w:tcPr>
            <w:tcW w:w="1984" w:type="dxa"/>
            <w:vMerge w:val="continue"/>
            <w:noWrap w:val="0"/>
            <w:vAlign w:val="center"/>
          </w:tcPr>
          <w:p>
            <w:pPr>
              <w:spacing w:line="300" w:lineRule="exact"/>
              <w:jc w:val="center"/>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水文地质剖面图</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29</w:t>
            </w:r>
          </w:p>
        </w:tc>
        <w:tc>
          <w:tcPr>
            <w:tcW w:w="1984" w:type="dxa"/>
            <w:vMerge w:val="restart"/>
            <w:noWrap w:val="0"/>
            <w:vAlign w:val="center"/>
          </w:tcPr>
          <w:p>
            <w:pPr>
              <w:spacing w:line="300" w:lineRule="exact"/>
              <w:jc w:val="center"/>
              <w:rPr>
                <w:rFonts w:eastAsia="仿宋_GB2312"/>
                <w:sz w:val="24"/>
              </w:rPr>
            </w:pPr>
            <w:r>
              <w:rPr>
                <w:rFonts w:eastAsia="仿宋_GB2312"/>
                <w:sz w:val="24"/>
              </w:rPr>
              <w:t>二、水文地质</w:t>
            </w:r>
          </w:p>
          <w:p>
            <w:pPr>
              <w:spacing w:line="300" w:lineRule="exact"/>
              <w:jc w:val="center"/>
              <w:rPr>
                <w:rFonts w:eastAsia="仿宋_GB2312"/>
                <w:sz w:val="24"/>
              </w:rPr>
            </w:pPr>
            <w:r>
              <w:rPr>
                <w:rFonts w:eastAsia="仿宋_GB2312"/>
                <w:sz w:val="24"/>
              </w:rPr>
              <w:t>勘查</w:t>
            </w:r>
          </w:p>
        </w:tc>
        <w:tc>
          <w:tcPr>
            <w:tcW w:w="2126" w:type="dxa"/>
            <w:noWrap w:val="0"/>
            <w:vAlign w:val="center"/>
          </w:tcPr>
          <w:p>
            <w:pPr>
              <w:spacing w:line="300" w:lineRule="exact"/>
              <w:jc w:val="center"/>
              <w:rPr>
                <w:rFonts w:eastAsia="仿宋_GB2312"/>
                <w:sz w:val="24"/>
              </w:rPr>
            </w:pPr>
            <w:r>
              <w:rPr>
                <w:rFonts w:eastAsia="仿宋_GB2312"/>
                <w:sz w:val="24"/>
              </w:rPr>
              <w:t>数据库</w:t>
            </w:r>
          </w:p>
        </w:tc>
        <w:tc>
          <w:tcPr>
            <w:tcW w:w="3544" w:type="dxa"/>
            <w:noWrap w:val="0"/>
            <w:vAlign w:val="center"/>
          </w:tcPr>
          <w:p>
            <w:pPr>
              <w:spacing w:line="300" w:lineRule="exact"/>
              <w:rPr>
                <w:rFonts w:eastAsia="仿宋_GB2312"/>
                <w:sz w:val="24"/>
              </w:rPr>
            </w:pPr>
            <w:r>
              <w:rPr>
                <w:rFonts w:eastAsia="仿宋_GB2312"/>
                <w:sz w:val="24"/>
              </w:rPr>
              <w:t>根据工作需要构建的专业</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30</w:t>
            </w:r>
          </w:p>
        </w:tc>
        <w:tc>
          <w:tcPr>
            <w:tcW w:w="1984" w:type="dxa"/>
            <w:vMerge w:val="continue"/>
            <w:noWrap w:val="0"/>
            <w:vAlign w:val="center"/>
          </w:tcPr>
          <w:p>
            <w:pPr>
              <w:spacing w:line="300" w:lineRule="exact"/>
              <w:jc w:val="center"/>
              <w:rPr>
                <w:rFonts w:eastAsia="仿宋_GB2312"/>
                <w:sz w:val="24"/>
              </w:rPr>
            </w:pPr>
          </w:p>
        </w:tc>
        <w:tc>
          <w:tcPr>
            <w:tcW w:w="2126" w:type="dxa"/>
            <w:noWrap w:val="0"/>
            <w:vAlign w:val="center"/>
          </w:tcPr>
          <w:p>
            <w:pPr>
              <w:spacing w:line="300" w:lineRule="exact"/>
              <w:jc w:val="center"/>
              <w:rPr>
                <w:rFonts w:eastAsia="仿宋_GB2312"/>
                <w:sz w:val="24"/>
              </w:rPr>
            </w:pPr>
            <w:r>
              <w:rPr>
                <w:rFonts w:eastAsia="仿宋_GB2312"/>
                <w:sz w:val="24"/>
              </w:rPr>
              <w:t>数据库</w:t>
            </w:r>
          </w:p>
        </w:tc>
        <w:tc>
          <w:tcPr>
            <w:tcW w:w="3544" w:type="dxa"/>
            <w:noWrap w:val="0"/>
            <w:vAlign w:val="center"/>
          </w:tcPr>
          <w:p>
            <w:pPr>
              <w:spacing w:line="300" w:lineRule="exact"/>
              <w:rPr>
                <w:rFonts w:eastAsia="仿宋_GB2312"/>
                <w:sz w:val="24"/>
              </w:rPr>
            </w:pPr>
            <w:r>
              <w:rPr>
                <w:rFonts w:eastAsia="仿宋_GB2312"/>
                <w:sz w:val="24"/>
              </w:rPr>
              <w:t>数据库</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31</w:t>
            </w:r>
          </w:p>
        </w:tc>
        <w:tc>
          <w:tcPr>
            <w:tcW w:w="1984" w:type="dxa"/>
            <w:vMerge w:val="continue"/>
            <w:noWrap w:val="0"/>
            <w:vAlign w:val="center"/>
          </w:tcPr>
          <w:p>
            <w:pPr>
              <w:spacing w:line="300" w:lineRule="exact"/>
              <w:jc w:val="center"/>
              <w:rPr>
                <w:rFonts w:eastAsia="仿宋_GB2312"/>
                <w:sz w:val="24"/>
              </w:rPr>
            </w:pPr>
          </w:p>
        </w:tc>
        <w:tc>
          <w:tcPr>
            <w:tcW w:w="2126" w:type="dxa"/>
            <w:vMerge w:val="restart"/>
            <w:noWrap w:val="0"/>
            <w:vAlign w:val="center"/>
          </w:tcPr>
          <w:p>
            <w:pPr>
              <w:spacing w:line="300" w:lineRule="exact"/>
              <w:jc w:val="center"/>
              <w:rPr>
                <w:rFonts w:eastAsia="仿宋_GB2312"/>
                <w:sz w:val="24"/>
              </w:rPr>
            </w:pPr>
            <w:r>
              <w:rPr>
                <w:rFonts w:eastAsia="仿宋_GB2312"/>
                <w:sz w:val="24"/>
              </w:rPr>
              <w:t>其他资料</w:t>
            </w:r>
          </w:p>
        </w:tc>
        <w:tc>
          <w:tcPr>
            <w:tcW w:w="3544" w:type="dxa"/>
            <w:noWrap w:val="0"/>
            <w:vAlign w:val="center"/>
          </w:tcPr>
          <w:p>
            <w:pPr>
              <w:spacing w:line="300" w:lineRule="exact"/>
              <w:rPr>
                <w:rFonts w:eastAsia="仿宋_GB2312"/>
                <w:sz w:val="24"/>
              </w:rPr>
            </w:pPr>
            <w:r>
              <w:rPr>
                <w:rFonts w:eastAsia="仿宋_GB2312"/>
                <w:sz w:val="24"/>
              </w:rPr>
              <w:t>报告其他资料如证明、许可证（复印件、扫描件）等</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32</w:t>
            </w:r>
          </w:p>
        </w:tc>
        <w:tc>
          <w:tcPr>
            <w:tcW w:w="1984" w:type="dxa"/>
            <w:vMerge w:val="continue"/>
            <w:noWrap w:val="0"/>
            <w:vAlign w:val="center"/>
          </w:tcPr>
          <w:p>
            <w:pPr>
              <w:spacing w:line="300" w:lineRule="exact"/>
              <w:jc w:val="center"/>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根据各专业特点需要提交的其他资料</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33</w:t>
            </w:r>
          </w:p>
        </w:tc>
        <w:tc>
          <w:tcPr>
            <w:tcW w:w="1984" w:type="dxa"/>
            <w:vMerge w:val="restart"/>
            <w:noWrap w:val="0"/>
            <w:vAlign w:val="center"/>
          </w:tcPr>
          <w:p>
            <w:pPr>
              <w:spacing w:line="300" w:lineRule="exact"/>
              <w:jc w:val="center"/>
              <w:rPr>
                <w:rFonts w:eastAsia="仿宋_GB2312"/>
                <w:sz w:val="24"/>
              </w:rPr>
            </w:pPr>
            <w:r>
              <w:rPr>
                <w:rFonts w:eastAsia="仿宋_GB2312"/>
                <w:sz w:val="24"/>
              </w:rPr>
              <w:t>三、工程物探</w:t>
            </w:r>
          </w:p>
        </w:tc>
        <w:tc>
          <w:tcPr>
            <w:tcW w:w="2126" w:type="dxa"/>
            <w:noWrap w:val="0"/>
            <w:vAlign w:val="center"/>
          </w:tcPr>
          <w:p>
            <w:pPr>
              <w:spacing w:line="300" w:lineRule="exact"/>
              <w:jc w:val="center"/>
              <w:rPr>
                <w:rFonts w:eastAsia="仿宋_GB2312"/>
                <w:sz w:val="24"/>
              </w:rPr>
            </w:pPr>
            <w:r>
              <w:rPr>
                <w:rFonts w:eastAsia="仿宋_GB2312"/>
                <w:sz w:val="24"/>
              </w:rPr>
              <w:t>正文</w:t>
            </w:r>
          </w:p>
        </w:tc>
        <w:tc>
          <w:tcPr>
            <w:tcW w:w="3544" w:type="dxa"/>
            <w:noWrap w:val="0"/>
            <w:vAlign w:val="center"/>
          </w:tcPr>
          <w:p>
            <w:pPr>
              <w:spacing w:line="300" w:lineRule="exact"/>
              <w:rPr>
                <w:rFonts w:eastAsia="仿宋_GB2312"/>
                <w:sz w:val="24"/>
              </w:rPr>
            </w:pPr>
            <w:r>
              <w:rPr>
                <w:rFonts w:eastAsia="仿宋_GB2312"/>
                <w:sz w:val="24"/>
              </w:rPr>
              <w:t>地球物理勘查研究报告</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34</w:t>
            </w:r>
          </w:p>
        </w:tc>
        <w:tc>
          <w:tcPr>
            <w:tcW w:w="1984" w:type="dxa"/>
            <w:vMerge w:val="continue"/>
            <w:noWrap w:val="0"/>
            <w:vAlign w:val="top"/>
          </w:tcPr>
          <w:p>
            <w:pPr>
              <w:spacing w:line="300" w:lineRule="exact"/>
              <w:jc w:val="left"/>
              <w:rPr>
                <w:rFonts w:eastAsia="仿宋_GB2312"/>
                <w:sz w:val="24"/>
              </w:rPr>
            </w:pPr>
          </w:p>
        </w:tc>
        <w:tc>
          <w:tcPr>
            <w:tcW w:w="2126" w:type="dxa"/>
            <w:vMerge w:val="restart"/>
            <w:noWrap w:val="0"/>
            <w:vAlign w:val="center"/>
          </w:tcPr>
          <w:p>
            <w:pPr>
              <w:spacing w:line="300" w:lineRule="exact"/>
              <w:jc w:val="center"/>
              <w:rPr>
                <w:rFonts w:eastAsia="仿宋_GB2312"/>
                <w:sz w:val="24"/>
              </w:rPr>
            </w:pPr>
            <w:r>
              <w:rPr>
                <w:rFonts w:eastAsia="仿宋_GB2312"/>
                <w:sz w:val="24"/>
              </w:rPr>
              <w:t>附件</w:t>
            </w:r>
          </w:p>
        </w:tc>
        <w:tc>
          <w:tcPr>
            <w:tcW w:w="3544" w:type="dxa"/>
            <w:noWrap w:val="0"/>
            <w:vAlign w:val="center"/>
          </w:tcPr>
          <w:p>
            <w:pPr>
              <w:spacing w:line="300" w:lineRule="exact"/>
              <w:rPr>
                <w:rFonts w:eastAsia="仿宋_GB2312"/>
                <w:sz w:val="24"/>
              </w:rPr>
            </w:pPr>
            <w:r>
              <w:rPr>
                <w:rFonts w:eastAsia="仿宋_GB2312"/>
                <w:sz w:val="24"/>
              </w:rPr>
              <w:t>按专业惯例报告应包含的有关附件</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35</w:t>
            </w:r>
          </w:p>
        </w:tc>
        <w:tc>
          <w:tcPr>
            <w:tcW w:w="1984" w:type="dxa"/>
            <w:vMerge w:val="continue"/>
            <w:noWrap w:val="0"/>
            <w:vAlign w:val="top"/>
          </w:tcPr>
          <w:p>
            <w:pPr>
              <w:spacing w:line="300" w:lineRule="exact"/>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评审意见、图审意见及其他验收意见</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36</w:t>
            </w:r>
          </w:p>
        </w:tc>
        <w:tc>
          <w:tcPr>
            <w:tcW w:w="1984" w:type="dxa"/>
            <w:vMerge w:val="continue"/>
            <w:noWrap w:val="0"/>
            <w:vAlign w:val="top"/>
          </w:tcPr>
          <w:p>
            <w:pPr>
              <w:spacing w:line="300" w:lineRule="exact"/>
              <w:jc w:val="left"/>
              <w:rPr>
                <w:rFonts w:eastAsia="仿宋_GB2312"/>
                <w:sz w:val="24"/>
              </w:rPr>
            </w:pPr>
          </w:p>
        </w:tc>
        <w:tc>
          <w:tcPr>
            <w:tcW w:w="2126" w:type="dxa"/>
            <w:vMerge w:val="restart"/>
            <w:noWrap w:val="0"/>
            <w:vAlign w:val="center"/>
          </w:tcPr>
          <w:p>
            <w:pPr>
              <w:spacing w:line="300" w:lineRule="exact"/>
              <w:jc w:val="center"/>
              <w:rPr>
                <w:rFonts w:eastAsia="仿宋_GB2312"/>
                <w:sz w:val="24"/>
              </w:rPr>
            </w:pPr>
            <w:r>
              <w:rPr>
                <w:rFonts w:eastAsia="仿宋_GB2312"/>
                <w:sz w:val="24"/>
              </w:rPr>
              <w:t>附图</w:t>
            </w:r>
          </w:p>
        </w:tc>
        <w:tc>
          <w:tcPr>
            <w:tcW w:w="3544" w:type="dxa"/>
            <w:noWrap w:val="0"/>
            <w:vAlign w:val="center"/>
          </w:tcPr>
          <w:p>
            <w:pPr>
              <w:spacing w:line="300" w:lineRule="exact"/>
              <w:rPr>
                <w:rFonts w:eastAsia="仿宋_GB2312"/>
                <w:sz w:val="24"/>
              </w:rPr>
            </w:pPr>
            <w:r>
              <w:rPr>
                <w:rFonts w:eastAsia="仿宋_GB2312"/>
                <w:sz w:val="24"/>
              </w:rPr>
              <w:t>地质分层</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37</w:t>
            </w:r>
          </w:p>
        </w:tc>
        <w:tc>
          <w:tcPr>
            <w:tcW w:w="1984" w:type="dxa"/>
            <w:vMerge w:val="continue"/>
            <w:noWrap w:val="0"/>
            <w:vAlign w:val="top"/>
          </w:tcPr>
          <w:p>
            <w:pPr>
              <w:spacing w:line="300" w:lineRule="exact"/>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地质构造异常</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38</w:t>
            </w:r>
          </w:p>
        </w:tc>
        <w:tc>
          <w:tcPr>
            <w:tcW w:w="1984" w:type="dxa"/>
            <w:vMerge w:val="continue"/>
            <w:noWrap w:val="0"/>
            <w:vAlign w:val="top"/>
          </w:tcPr>
          <w:p>
            <w:pPr>
              <w:spacing w:line="300" w:lineRule="exact"/>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pacing w:val="-8"/>
                <w:sz w:val="24"/>
              </w:rPr>
            </w:pPr>
            <w:r>
              <w:rPr>
                <w:rFonts w:eastAsia="仿宋_GB2312"/>
                <w:spacing w:val="-8"/>
                <w:sz w:val="24"/>
              </w:rPr>
              <w:t>地基场地土层的划分与评价</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39</w:t>
            </w:r>
          </w:p>
        </w:tc>
        <w:tc>
          <w:tcPr>
            <w:tcW w:w="1984" w:type="dxa"/>
            <w:vMerge w:val="continue"/>
            <w:noWrap w:val="0"/>
            <w:vAlign w:val="top"/>
          </w:tcPr>
          <w:p>
            <w:pPr>
              <w:spacing w:line="300" w:lineRule="exact"/>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地下管线、地下工程、岩溶及其他埋藏物分布圈定</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40</w:t>
            </w:r>
          </w:p>
        </w:tc>
        <w:tc>
          <w:tcPr>
            <w:tcW w:w="1984" w:type="dxa"/>
            <w:vMerge w:val="continue"/>
            <w:noWrap w:val="0"/>
            <w:vAlign w:val="top"/>
          </w:tcPr>
          <w:p>
            <w:pPr>
              <w:spacing w:line="300" w:lineRule="exact"/>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铁路、公路、机场、大堤等基础探测及质量检测</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41</w:t>
            </w:r>
          </w:p>
        </w:tc>
        <w:tc>
          <w:tcPr>
            <w:tcW w:w="1984" w:type="dxa"/>
            <w:vMerge w:val="continue"/>
            <w:noWrap w:val="0"/>
            <w:vAlign w:val="top"/>
          </w:tcPr>
          <w:p>
            <w:pPr>
              <w:spacing w:line="300" w:lineRule="exact"/>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水下地形地貌测量</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42</w:t>
            </w:r>
          </w:p>
        </w:tc>
        <w:tc>
          <w:tcPr>
            <w:tcW w:w="1984" w:type="dxa"/>
            <w:vMerge w:val="continue"/>
            <w:noWrap w:val="0"/>
            <w:vAlign w:val="top"/>
          </w:tcPr>
          <w:p>
            <w:pPr>
              <w:spacing w:line="300" w:lineRule="exact"/>
              <w:jc w:val="left"/>
              <w:rPr>
                <w:rFonts w:eastAsia="仿宋_GB2312"/>
                <w:sz w:val="24"/>
              </w:rPr>
            </w:pPr>
          </w:p>
        </w:tc>
        <w:tc>
          <w:tcPr>
            <w:tcW w:w="2126" w:type="dxa"/>
            <w:vMerge w:val="restart"/>
            <w:noWrap w:val="0"/>
            <w:vAlign w:val="center"/>
          </w:tcPr>
          <w:p>
            <w:pPr>
              <w:spacing w:line="300" w:lineRule="exact"/>
              <w:jc w:val="center"/>
              <w:rPr>
                <w:rFonts w:eastAsia="仿宋_GB2312"/>
                <w:sz w:val="24"/>
              </w:rPr>
            </w:pPr>
            <w:r>
              <w:rPr>
                <w:rFonts w:eastAsia="仿宋_GB2312"/>
                <w:sz w:val="24"/>
              </w:rPr>
              <w:t>附表</w:t>
            </w:r>
          </w:p>
        </w:tc>
        <w:tc>
          <w:tcPr>
            <w:tcW w:w="3544" w:type="dxa"/>
            <w:noWrap w:val="0"/>
            <w:vAlign w:val="center"/>
          </w:tcPr>
          <w:p>
            <w:pPr>
              <w:spacing w:line="300" w:lineRule="exact"/>
              <w:rPr>
                <w:rFonts w:eastAsia="仿宋_GB2312"/>
                <w:sz w:val="24"/>
              </w:rPr>
            </w:pPr>
            <w:r>
              <w:rPr>
                <w:rFonts w:eastAsia="仿宋_GB2312"/>
                <w:sz w:val="24"/>
              </w:rPr>
              <w:t>重力测量数据</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43</w:t>
            </w:r>
          </w:p>
        </w:tc>
        <w:tc>
          <w:tcPr>
            <w:tcW w:w="1984" w:type="dxa"/>
            <w:vMerge w:val="continue"/>
            <w:noWrap w:val="0"/>
            <w:vAlign w:val="top"/>
          </w:tcPr>
          <w:p>
            <w:pPr>
              <w:spacing w:line="300" w:lineRule="exact"/>
              <w:rPr>
                <w:rFonts w:eastAsia="仿宋_GB2312"/>
                <w:sz w:val="24"/>
              </w:rPr>
            </w:pPr>
          </w:p>
        </w:tc>
        <w:tc>
          <w:tcPr>
            <w:tcW w:w="2126" w:type="dxa"/>
            <w:vMerge w:val="continue"/>
            <w:noWrap w:val="0"/>
            <w:vAlign w:val="center"/>
          </w:tcPr>
          <w:p>
            <w:pPr>
              <w:spacing w:line="300" w:lineRule="exact"/>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磁法观测与探测数据</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44</w:t>
            </w:r>
          </w:p>
        </w:tc>
        <w:tc>
          <w:tcPr>
            <w:tcW w:w="1984" w:type="dxa"/>
            <w:vMerge w:val="continue"/>
            <w:noWrap w:val="0"/>
            <w:vAlign w:val="center"/>
          </w:tcPr>
          <w:p>
            <w:pPr>
              <w:spacing w:line="300" w:lineRule="exact"/>
              <w:jc w:val="center"/>
              <w:rPr>
                <w:rFonts w:eastAsia="仿宋_GB2312"/>
                <w:sz w:val="24"/>
              </w:rPr>
            </w:pPr>
          </w:p>
        </w:tc>
        <w:tc>
          <w:tcPr>
            <w:tcW w:w="2126" w:type="dxa"/>
            <w:vMerge w:val="continue"/>
            <w:noWrap w:val="0"/>
            <w:vAlign w:val="center"/>
          </w:tcPr>
          <w:p>
            <w:pPr>
              <w:spacing w:line="300" w:lineRule="exact"/>
              <w:jc w:val="center"/>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电法数据</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45</w:t>
            </w:r>
          </w:p>
        </w:tc>
        <w:tc>
          <w:tcPr>
            <w:tcW w:w="1984" w:type="dxa"/>
            <w:vMerge w:val="restart"/>
            <w:noWrap w:val="0"/>
            <w:vAlign w:val="center"/>
          </w:tcPr>
          <w:p>
            <w:pPr>
              <w:spacing w:line="300" w:lineRule="exact"/>
              <w:jc w:val="center"/>
              <w:rPr>
                <w:rFonts w:eastAsia="仿宋_GB2312"/>
                <w:sz w:val="24"/>
              </w:rPr>
            </w:pPr>
            <w:r>
              <w:rPr>
                <w:rFonts w:eastAsia="仿宋_GB2312"/>
                <w:sz w:val="24"/>
              </w:rPr>
              <w:t>三、工程物探</w:t>
            </w:r>
          </w:p>
        </w:tc>
        <w:tc>
          <w:tcPr>
            <w:tcW w:w="2126" w:type="dxa"/>
            <w:vMerge w:val="restart"/>
            <w:noWrap w:val="0"/>
            <w:vAlign w:val="center"/>
          </w:tcPr>
          <w:p>
            <w:pPr>
              <w:spacing w:line="300" w:lineRule="exact"/>
              <w:jc w:val="center"/>
              <w:rPr>
                <w:rFonts w:eastAsia="仿宋_GB2312"/>
                <w:sz w:val="24"/>
              </w:rPr>
            </w:pPr>
            <w:r>
              <w:rPr>
                <w:rFonts w:eastAsia="仿宋_GB2312"/>
                <w:sz w:val="24"/>
              </w:rPr>
              <w:t>附表</w:t>
            </w:r>
          </w:p>
        </w:tc>
        <w:tc>
          <w:tcPr>
            <w:tcW w:w="3544" w:type="dxa"/>
            <w:noWrap w:val="0"/>
            <w:vAlign w:val="center"/>
          </w:tcPr>
          <w:p>
            <w:pPr>
              <w:spacing w:line="300" w:lineRule="exact"/>
              <w:rPr>
                <w:rFonts w:eastAsia="仿宋_GB2312"/>
                <w:sz w:val="24"/>
              </w:rPr>
            </w:pPr>
            <w:r>
              <w:rPr>
                <w:rFonts w:eastAsia="仿宋_GB2312"/>
                <w:sz w:val="24"/>
              </w:rPr>
              <w:t>地质雷达数据</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46</w:t>
            </w:r>
          </w:p>
        </w:tc>
        <w:tc>
          <w:tcPr>
            <w:tcW w:w="1984" w:type="dxa"/>
            <w:vMerge w:val="continue"/>
            <w:noWrap w:val="0"/>
            <w:vAlign w:val="top"/>
          </w:tcPr>
          <w:p>
            <w:pPr>
              <w:spacing w:line="300" w:lineRule="exact"/>
              <w:rPr>
                <w:rFonts w:eastAsia="仿宋_GB2312"/>
                <w:sz w:val="24"/>
              </w:rPr>
            </w:pPr>
          </w:p>
        </w:tc>
        <w:tc>
          <w:tcPr>
            <w:tcW w:w="2126" w:type="dxa"/>
            <w:vMerge w:val="continue"/>
            <w:noWrap w:val="0"/>
            <w:vAlign w:val="center"/>
          </w:tcPr>
          <w:p>
            <w:pPr>
              <w:spacing w:line="300" w:lineRule="exact"/>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地震波法数据</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47</w:t>
            </w:r>
          </w:p>
        </w:tc>
        <w:tc>
          <w:tcPr>
            <w:tcW w:w="1984" w:type="dxa"/>
            <w:vMerge w:val="continue"/>
            <w:noWrap w:val="0"/>
            <w:vAlign w:val="top"/>
          </w:tcPr>
          <w:p>
            <w:pPr>
              <w:spacing w:line="300" w:lineRule="exact"/>
              <w:rPr>
                <w:rFonts w:eastAsia="仿宋_GB2312"/>
                <w:sz w:val="24"/>
              </w:rPr>
            </w:pPr>
          </w:p>
        </w:tc>
        <w:tc>
          <w:tcPr>
            <w:tcW w:w="2126" w:type="dxa"/>
            <w:vMerge w:val="continue"/>
            <w:noWrap w:val="0"/>
            <w:vAlign w:val="center"/>
          </w:tcPr>
          <w:p>
            <w:pPr>
              <w:spacing w:line="300" w:lineRule="exact"/>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地面放射性数据</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48</w:t>
            </w:r>
          </w:p>
        </w:tc>
        <w:tc>
          <w:tcPr>
            <w:tcW w:w="1984" w:type="dxa"/>
            <w:vMerge w:val="continue"/>
            <w:noWrap w:val="0"/>
            <w:vAlign w:val="top"/>
          </w:tcPr>
          <w:p>
            <w:pPr>
              <w:spacing w:line="300" w:lineRule="exact"/>
              <w:rPr>
                <w:rFonts w:eastAsia="仿宋_GB2312"/>
                <w:sz w:val="24"/>
              </w:rPr>
            </w:pPr>
          </w:p>
        </w:tc>
        <w:tc>
          <w:tcPr>
            <w:tcW w:w="2126" w:type="dxa"/>
            <w:vMerge w:val="continue"/>
            <w:noWrap w:val="0"/>
            <w:vAlign w:val="center"/>
          </w:tcPr>
          <w:p>
            <w:pPr>
              <w:spacing w:line="300" w:lineRule="exact"/>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地温测量数据</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49</w:t>
            </w:r>
          </w:p>
        </w:tc>
        <w:tc>
          <w:tcPr>
            <w:tcW w:w="1984" w:type="dxa"/>
            <w:vMerge w:val="continue"/>
            <w:noWrap w:val="0"/>
            <w:vAlign w:val="top"/>
          </w:tcPr>
          <w:p>
            <w:pPr>
              <w:spacing w:line="300" w:lineRule="exact"/>
              <w:rPr>
                <w:rFonts w:eastAsia="仿宋_GB2312"/>
                <w:sz w:val="24"/>
              </w:rPr>
            </w:pPr>
          </w:p>
        </w:tc>
        <w:tc>
          <w:tcPr>
            <w:tcW w:w="2126" w:type="dxa"/>
            <w:vMerge w:val="continue"/>
            <w:noWrap w:val="0"/>
            <w:vAlign w:val="center"/>
          </w:tcPr>
          <w:p>
            <w:pPr>
              <w:spacing w:line="300" w:lineRule="exact"/>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测井数据</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50</w:t>
            </w:r>
          </w:p>
        </w:tc>
        <w:tc>
          <w:tcPr>
            <w:tcW w:w="1984" w:type="dxa"/>
            <w:vMerge w:val="continue"/>
            <w:noWrap w:val="0"/>
            <w:vAlign w:val="top"/>
          </w:tcPr>
          <w:p>
            <w:pPr>
              <w:spacing w:line="300" w:lineRule="exact"/>
              <w:rPr>
                <w:rFonts w:eastAsia="仿宋_GB2312"/>
                <w:sz w:val="24"/>
              </w:rPr>
            </w:pPr>
          </w:p>
        </w:tc>
        <w:tc>
          <w:tcPr>
            <w:tcW w:w="2126" w:type="dxa"/>
            <w:vMerge w:val="continue"/>
            <w:noWrap w:val="0"/>
            <w:vAlign w:val="center"/>
          </w:tcPr>
          <w:p>
            <w:pPr>
              <w:spacing w:line="300" w:lineRule="exact"/>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水声探测数据</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51</w:t>
            </w:r>
          </w:p>
        </w:tc>
        <w:tc>
          <w:tcPr>
            <w:tcW w:w="1984" w:type="dxa"/>
            <w:vMerge w:val="continue"/>
            <w:noWrap w:val="0"/>
            <w:vAlign w:val="top"/>
          </w:tcPr>
          <w:p>
            <w:pPr>
              <w:spacing w:line="300" w:lineRule="exact"/>
              <w:rPr>
                <w:rFonts w:eastAsia="仿宋_GB2312"/>
                <w:sz w:val="24"/>
              </w:rPr>
            </w:pPr>
          </w:p>
        </w:tc>
        <w:tc>
          <w:tcPr>
            <w:tcW w:w="2126" w:type="dxa"/>
            <w:noWrap w:val="0"/>
            <w:vAlign w:val="center"/>
          </w:tcPr>
          <w:p>
            <w:pPr>
              <w:spacing w:line="300" w:lineRule="exact"/>
              <w:jc w:val="center"/>
              <w:rPr>
                <w:rFonts w:eastAsia="仿宋_GB2312"/>
                <w:sz w:val="24"/>
              </w:rPr>
            </w:pPr>
            <w:r>
              <w:rPr>
                <w:rFonts w:eastAsia="仿宋_GB2312"/>
                <w:sz w:val="24"/>
              </w:rPr>
              <w:t>数据库</w:t>
            </w:r>
          </w:p>
        </w:tc>
        <w:tc>
          <w:tcPr>
            <w:tcW w:w="3544" w:type="dxa"/>
            <w:noWrap w:val="0"/>
            <w:vAlign w:val="center"/>
          </w:tcPr>
          <w:p>
            <w:pPr>
              <w:spacing w:line="300" w:lineRule="exact"/>
              <w:rPr>
                <w:rFonts w:eastAsia="仿宋_GB2312"/>
                <w:sz w:val="24"/>
              </w:rPr>
            </w:pPr>
            <w:r>
              <w:rPr>
                <w:rFonts w:eastAsia="仿宋_GB2312"/>
                <w:sz w:val="24"/>
              </w:rPr>
              <w:t>根据工作需要构建的专业数据库</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52</w:t>
            </w:r>
          </w:p>
        </w:tc>
        <w:tc>
          <w:tcPr>
            <w:tcW w:w="1984" w:type="dxa"/>
            <w:vMerge w:val="continue"/>
            <w:noWrap w:val="0"/>
            <w:vAlign w:val="top"/>
          </w:tcPr>
          <w:p>
            <w:pPr>
              <w:spacing w:line="300" w:lineRule="exact"/>
              <w:rPr>
                <w:rFonts w:eastAsia="仿宋_GB2312"/>
                <w:sz w:val="24"/>
              </w:rPr>
            </w:pPr>
          </w:p>
        </w:tc>
        <w:tc>
          <w:tcPr>
            <w:tcW w:w="2126" w:type="dxa"/>
            <w:vMerge w:val="restart"/>
            <w:noWrap w:val="0"/>
            <w:vAlign w:val="center"/>
          </w:tcPr>
          <w:p>
            <w:pPr>
              <w:spacing w:line="300" w:lineRule="exact"/>
              <w:jc w:val="center"/>
              <w:rPr>
                <w:rFonts w:eastAsia="仿宋_GB2312"/>
                <w:sz w:val="24"/>
              </w:rPr>
            </w:pPr>
            <w:r>
              <w:rPr>
                <w:rFonts w:eastAsia="仿宋_GB2312"/>
                <w:sz w:val="24"/>
              </w:rPr>
              <w:t>其他资料</w:t>
            </w:r>
          </w:p>
        </w:tc>
        <w:tc>
          <w:tcPr>
            <w:tcW w:w="3544" w:type="dxa"/>
            <w:noWrap w:val="0"/>
            <w:vAlign w:val="center"/>
          </w:tcPr>
          <w:p>
            <w:pPr>
              <w:spacing w:line="300" w:lineRule="exact"/>
              <w:rPr>
                <w:rFonts w:eastAsia="仿宋_GB2312"/>
                <w:sz w:val="24"/>
              </w:rPr>
            </w:pPr>
            <w:r>
              <w:rPr>
                <w:rFonts w:eastAsia="仿宋_GB2312"/>
                <w:sz w:val="24"/>
              </w:rPr>
              <w:t>报告其他资料如证明、许可证（复印件、扫描件）等</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52" w:type="dxa"/>
            <w:noWrap w:val="0"/>
            <w:vAlign w:val="center"/>
          </w:tcPr>
          <w:p>
            <w:pPr>
              <w:spacing w:line="300" w:lineRule="exact"/>
              <w:jc w:val="center"/>
              <w:rPr>
                <w:rFonts w:eastAsia="仿宋_GB2312"/>
                <w:sz w:val="24"/>
              </w:rPr>
            </w:pPr>
            <w:r>
              <w:rPr>
                <w:rFonts w:eastAsia="仿宋_GB2312"/>
                <w:sz w:val="24"/>
              </w:rPr>
              <w:t>53</w:t>
            </w:r>
          </w:p>
        </w:tc>
        <w:tc>
          <w:tcPr>
            <w:tcW w:w="1984" w:type="dxa"/>
            <w:vMerge w:val="continue"/>
            <w:noWrap w:val="0"/>
            <w:vAlign w:val="top"/>
          </w:tcPr>
          <w:p>
            <w:pPr>
              <w:spacing w:line="300" w:lineRule="exact"/>
              <w:rPr>
                <w:rFonts w:eastAsia="仿宋_GB2312"/>
                <w:sz w:val="24"/>
              </w:rPr>
            </w:pPr>
          </w:p>
        </w:tc>
        <w:tc>
          <w:tcPr>
            <w:tcW w:w="2126" w:type="dxa"/>
            <w:vMerge w:val="continue"/>
            <w:noWrap w:val="0"/>
            <w:vAlign w:val="center"/>
          </w:tcPr>
          <w:p>
            <w:pPr>
              <w:spacing w:line="300" w:lineRule="exact"/>
              <w:rPr>
                <w:rFonts w:eastAsia="仿宋_GB2312"/>
                <w:sz w:val="24"/>
              </w:rPr>
            </w:pPr>
          </w:p>
        </w:tc>
        <w:tc>
          <w:tcPr>
            <w:tcW w:w="3544" w:type="dxa"/>
            <w:noWrap w:val="0"/>
            <w:vAlign w:val="center"/>
          </w:tcPr>
          <w:p>
            <w:pPr>
              <w:spacing w:line="300" w:lineRule="exact"/>
              <w:rPr>
                <w:rFonts w:eastAsia="仿宋_GB2312"/>
                <w:sz w:val="24"/>
              </w:rPr>
            </w:pPr>
            <w:r>
              <w:rPr>
                <w:rFonts w:eastAsia="仿宋_GB2312"/>
                <w:sz w:val="24"/>
              </w:rPr>
              <w:t>根据各专业特点需要提交的其他资料</w:t>
            </w:r>
          </w:p>
        </w:tc>
        <w:tc>
          <w:tcPr>
            <w:tcW w:w="851" w:type="dxa"/>
            <w:noWrap w:val="0"/>
            <w:vAlign w:val="center"/>
          </w:tcPr>
          <w:p>
            <w:pPr>
              <w:spacing w:line="300" w:lineRule="exact"/>
              <w:rPr>
                <w:rFonts w:eastAsia="仿宋_GB2312"/>
                <w:sz w:val="24"/>
              </w:rPr>
            </w:pPr>
          </w:p>
        </w:tc>
        <w:tc>
          <w:tcPr>
            <w:tcW w:w="1134" w:type="dxa"/>
            <w:noWrap w:val="0"/>
            <w:vAlign w:val="center"/>
          </w:tcPr>
          <w:p>
            <w:pPr>
              <w:spacing w:line="300" w:lineRule="exact"/>
              <w:rPr>
                <w:rFonts w:eastAsia="仿宋_GB2312"/>
                <w:sz w:val="24"/>
              </w:rPr>
            </w:pPr>
          </w:p>
        </w:tc>
        <w:tc>
          <w:tcPr>
            <w:tcW w:w="1732" w:type="dxa"/>
            <w:noWrap w:val="0"/>
            <w:vAlign w:val="center"/>
          </w:tcPr>
          <w:p>
            <w:pPr>
              <w:spacing w:line="300" w:lineRule="exact"/>
              <w:rPr>
                <w:rFonts w:eastAsia="仿宋_GB2312"/>
                <w:sz w:val="24"/>
              </w:rPr>
            </w:pPr>
          </w:p>
        </w:tc>
        <w:tc>
          <w:tcPr>
            <w:tcW w:w="1103" w:type="dxa"/>
            <w:noWrap w:val="0"/>
            <w:vAlign w:val="center"/>
          </w:tcPr>
          <w:p>
            <w:pPr>
              <w:spacing w:line="300" w:lineRule="exact"/>
              <w:rPr>
                <w:rFonts w:eastAsia="仿宋_GB2312"/>
                <w:sz w:val="24"/>
              </w:rPr>
            </w:pPr>
          </w:p>
        </w:tc>
        <w:tc>
          <w:tcPr>
            <w:tcW w:w="850" w:type="dxa"/>
            <w:noWrap w:val="0"/>
            <w:vAlign w:val="center"/>
          </w:tcPr>
          <w:p>
            <w:pPr>
              <w:spacing w:line="300" w:lineRule="exact"/>
              <w:rPr>
                <w:rFonts w:eastAsia="仿宋_GB2312"/>
                <w:sz w:val="24"/>
              </w:rPr>
            </w:pPr>
          </w:p>
        </w:tc>
        <w:tc>
          <w:tcPr>
            <w:tcW w:w="851" w:type="dxa"/>
            <w:noWrap w:val="0"/>
            <w:vAlign w:val="center"/>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836" w:type="dxa"/>
            <w:gridSpan w:val="2"/>
            <w:noWrap w:val="0"/>
            <w:vAlign w:val="center"/>
          </w:tcPr>
          <w:p>
            <w:pPr>
              <w:spacing w:line="300" w:lineRule="exact"/>
              <w:ind w:firstLine="720" w:firstLineChars="300"/>
              <w:rPr>
                <w:rFonts w:eastAsia="仿宋_GB2312"/>
                <w:sz w:val="24"/>
              </w:rPr>
            </w:pPr>
            <w:r>
              <w:rPr>
                <w:rFonts w:eastAsia="仿宋_GB2312"/>
                <w:sz w:val="24"/>
              </w:rPr>
              <w:t>备  考</w:t>
            </w:r>
          </w:p>
        </w:tc>
        <w:tc>
          <w:tcPr>
            <w:tcW w:w="12191" w:type="dxa"/>
            <w:gridSpan w:val="8"/>
            <w:noWrap w:val="0"/>
            <w:vAlign w:val="center"/>
          </w:tcPr>
          <w:p>
            <w:pPr>
              <w:spacing w:line="300" w:lineRule="exact"/>
              <w:rPr>
                <w:rFonts w:eastAsia="仿宋_GB2312"/>
                <w:sz w:val="24"/>
              </w:rPr>
            </w:pPr>
            <w:r>
              <w:rPr>
                <w:rFonts w:eastAsia="仿宋_GB2312"/>
                <w:sz w:val="24"/>
              </w:rPr>
              <w:t>本次汇交资料为</w:t>
            </w:r>
            <w:r>
              <w:rPr>
                <w:rFonts w:eastAsia="仿宋_GB2312"/>
                <w:sz w:val="24"/>
                <w:u w:val="single"/>
              </w:rPr>
              <w:t xml:space="preserve">                     </w:t>
            </w:r>
            <w:r>
              <w:rPr>
                <w:rFonts w:eastAsia="仿宋_GB2312"/>
                <w:sz w:val="24"/>
              </w:rPr>
              <w:t>类别；本次汇交资料共</w:t>
            </w:r>
            <w:r>
              <w:rPr>
                <w:rFonts w:eastAsia="仿宋_GB2312"/>
                <w:sz w:val="24"/>
                <w:u w:val="single"/>
              </w:rPr>
              <w:t xml:space="preserve">   </w:t>
            </w:r>
            <w:r>
              <w:rPr>
                <w:rFonts w:eastAsia="仿宋_GB2312"/>
                <w:sz w:val="24"/>
              </w:rPr>
              <w:t>类型；汇交资料总数</w:t>
            </w:r>
            <w:r>
              <w:rPr>
                <w:rFonts w:eastAsia="仿宋_GB2312"/>
                <w:sz w:val="24"/>
                <w:u w:val="single"/>
              </w:rPr>
              <w:t xml:space="preserve">   </w:t>
            </w:r>
            <w:r>
              <w:rPr>
                <w:rFonts w:eastAsia="仿宋_GB2312"/>
                <w:sz w:val="24"/>
              </w:rPr>
              <w:t>件；其中纸介质文件</w:t>
            </w:r>
            <w:r>
              <w:rPr>
                <w:rFonts w:eastAsia="仿宋_GB2312"/>
                <w:sz w:val="24"/>
                <w:u w:val="single"/>
              </w:rPr>
              <w:t xml:space="preserve">   </w:t>
            </w:r>
            <w:r>
              <w:rPr>
                <w:rFonts w:eastAsia="仿宋_GB2312"/>
                <w:sz w:val="24"/>
              </w:rPr>
              <w:t>件；电子文件（含文件夹）</w:t>
            </w:r>
            <w:r>
              <w:rPr>
                <w:rFonts w:eastAsia="仿宋_GB2312"/>
                <w:sz w:val="24"/>
                <w:u w:val="single"/>
              </w:rPr>
              <w:t xml:space="preserve">   </w:t>
            </w:r>
            <w:r>
              <w:rPr>
                <w:rFonts w:eastAsia="仿宋_GB2312"/>
                <w:sz w:val="24"/>
              </w:rPr>
              <w:t>个，光盘、移动硬盘（其他存储设备）</w:t>
            </w:r>
            <w:r>
              <w:rPr>
                <w:rFonts w:eastAsia="仿宋_GB2312"/>
                <w:sz w:val="24"/>
                <w:u w:val="single"/>
              </w:rPr>
              <w:t xml:space="preserve">   </w:t>
            </w:r>
            <w:r>
              <w:rPr>
                <w:rFonts w:eastAsia="仿宋_GB2312"/>
                <w:sz w:val="24"/>
              </w:rPr>
              <w:t>张（个），总容量</w:t>
            </w:r>
            <w:r>
              <w:rPr>
                <w:rFonts w:eastAsia="仿宋_GB2312"/>
                <w:sz w:val="24"/>
                <w:u w:val="single"/>
              </w:rPr>
              <w:t xml:space="preserve">   </w:t>
            </w:r>
            <w:r>
              <w:rPr>
                <w:rFonts w:eastAsia="仿宋_GB2312"/>
                <w:sz w:val="24"/>
              </w:rPr>
              <w:t>（MB/GB）；分装盒</w:t>
            </w:r>
            <w:r>
              <w:rPr>
                <w:rFonts w:eastAsia="仿宋_GB2312"/>
                <w:sz w:val="24"/>
                <w:u w:val="single"/>
              </w:rPr>
              <w:t xml:space="preserve">    </w:t>
            </w:r>
            <w:r>
              <w:rPr>
                <w:rFonts w:eastAsia="仿宋_GB2312"/>
                <w:sz w:val="24"/>
              </w:rPr>
              <w:t>（袋）。</w:t>
            </w:r>
          </w:p>
        </w:tc>
      </w:tr>
    </w:tbl>
    <w:p>
      <w:pPr>
        <w:spacing w:line="400" w:lineRule="exact"/>
        <w:rPr>
          <w:rFonts w:eastAsia="仿宋_GB2312"/>
          <w:sz w:val="24"/>
        </w:rPr>
      </w:pPr>
      <w:r>
        <w:rPr>
          <w:rFonts w:eastAsia="仿宋_GB2312"/>
          <w:sz w:val="24"/>
        </w:rPr>
        <w:t>汇交单位经手人：                      汇交单位（盖章）：</w:t>
      </w:r>
    </w:p>
    <w:p>
      <w:pPr>
        <w:spacing w:line="400" w:lineRule="exact"/>
        <w:rPr>
          <w:rFonts w:eastAsia="仿宋_GB2312"/>
          <w:sz w:val="24"/>
        </w:rPr>
      </w:pPr>
      <w:r>
        <w:rPr>
          <w:rFonts w:eastAsia="仿宋_GB2312"/>
          <w:sz w:val="24"/>
        </w:rPr>
        <w:t>汇交单位联系电话：                    汇交人通讯地址：</w:t>
      </w:r>
    </w:p>
    <w:p>
      <w:pPr>
        <w:spacing w:line="400" w:lineRule="exact"/>
        <w:rPr>
          <w:rFonts w:eastAsia="仿宋_GB2312"/>
          <w:sz w:val="24"/>
        </w:rPr>
      </w:pPr>
      <w:r>
        <w:rPr>
          <w:rFonts w:eastAsia="仿宋_GB2312"/>
          <w:sz w:val="24"/>
        </w:rPr>
        <w:t>接收资料单位经手人：                  接收资料单位（盖章）：</w:t>
      </w:r>
    </w:p>
    <w:p>
      <w:pPr>
        <w:spacing w:line="400" w:lineRule="exact"/>
        <w:jc w:val="right"/>
        <w:rPr>
          <w:rFonts w:eastAsia="仿宋_GB2312"/>
          <w:sz w:val="24"/>
        </w:rPr>
      </w:pPr>
      <w:r>
        <w:rPr>
          <w:rFonts w:eastAsia="仿宋"/>
          <w:sz w:val="24"/>
        </w:rPr>
        <w:t xml:space="preserve">                                                            </w:t>
      </w:r>
      <w:r>
        <w:rPr>
          <w:rFonts w:eastAsia="仿宋_GB2312"/>
          <w:sz w:val="24"/>
        </w:rPr>
        <w:t xml:space="preserve">  年   月    </w:t>
      </w:r>
    </w:p>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简小标宋">
    <w:altName w:val="宋体"/>
    <w:panose1 w:val="02010609000101010101"/>
    <w:charset w:val="86"/>
    <w:family w:val="modern"/>
    <w:pitch w:val="default"/>
    <w:sig w:usb0="00000000" w:usb1="00000000" w:usb2="00000000" w:usb3="00000000" w:csb0="00000000" w:csb1="00000000"/>
  </w:font>
  <w:font w:name="方正大标宋_GBK">
    <w:altName w:val="宋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3YzNiNDY5YzllYjAzZGIxMjJmYjIwOTk4NTc2YjgifQ=="/>
  </w:docVars>
  <w:rsids>
    <w:rsidRoot w:val="22047C8F"/>
    <w:rsid w:val="22047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文星简小标宋"/>
      <w:sz w:val="44"/>
      <w:szCs w:val="20"/>
    </w:rPr>
  </w:style>
  <w:style w:type="paragraph" w:styleId="3">
    <w:name w:val="Body Text First Indent"/>
    <w:basedOn w:val="2"/>
    <w:unhideWhenUsed/>
    <w:qFormat/>
    <w:uiPriority w:val="0"/>
    <w:pPr>
      <w:spacing w:after="120"/>
      <w:ind w:firstLine="420" w:firstLineChars="100"/>
      <w:jc w:val="both"/>
    </w:pPr>
    <w:rPr>
      <w:rFonts w:eastAsia="宋体"/>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2023-03-23T03:39:00Z</dcterms:created>
  <dc:creator>旧丶</dc:creator>
  <cp:lastModifiedBy>旧丶</cp:lastModifiedBy>
  <dcterms:modified xsi:type="dcterms:W3CDTF">2023-03-23T03:40:40Z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F58332E4EFB24BD9B93376001BC8D0D3</vt:lpwstr>
  </property>
</Properties>
</file>