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DF9" w:rsidRPr="003A7EBD" w:rsidRDefault="005D0DF9" w:rsidP="005D0DF9">
      <w:pPr>
        <w:widowControl/>
        <w:shd w:val="clear" w:color="auto" w:fill="FFFFFF"/>
        <w:spacing w:line="560" w:lineRule="exact"/>
        <w:ind w:right="150"/>
        <w:jc w:val="center"/>
        <w:outlineLvl w:val="0"/>
        <w:rPr>
          <w:rFonts w:ascii="黑体" w:eastAsia="黑体" w:hAnsi="Arial" w:cs="Arial"/>
          <w:color w:val="333333"/>
          <w:kern w:val="0"/>
          <w:sz w:val="44"/>
          <w:szCs w:val="44"/>
        </w:rPr>
      </w:pPr>
      <w:r w:rsidRPr="003A7EBD">
        <w:rPr>
          <w:rFonts w:ascii="黑体" w:eastAsia="黑体" w:hAnsi="Arial" w:cs="Arial" w:hint="eastAsia"/>
          <w:color w:val="333333"/>
          <w:kern w:val="0"/>
          <w:sz w:val="44"/>
          <w:szCs w:val="44"/>
        </w:rPr>
        <w:t>温州市建筑施工噪声污染防治管理办法</w:t>
      </w:r>
    </w:p>
    <w:p w:rsidR="005D0DF9" w:rsidRPr="003A7EBD" w:rsidRDefault="005D0DF9" w:rsidP="005D0DF9">
      <w:pPr>
        <w:widowControl/>
        <w:shd w:val="clear" w:color="auto" w:fill="FFFFFF"/>
        <w:spacing w:line="560" w:lineRule="exact"/>
        <w:ind w:right="150"/>
        <w:jc w:val="center"/>
        <w:outlineLvl w:val="0"/>
        <w:rPr>
          <w:rFonts w:ascii="仿宋_GB2312" w:hAnsi="Arial" w:cs="Arial"/>
          <w:color w:val="333333"/>
          <w:kern w:val="0"/>
          <w:szCs w:val="32"/>
        </w:rPr>
      </w:pPr>
      <w:r w:rsidRPr="003A7EBD">
        <w:rPr>
          <w:rFonts w:ascii="仿宋_GB2312" w:hAnsi="Arial" w:cs="Arial" w:hint="eastAsia"/>
          <w:color w:val="333333"/>
          <w:kern w:val="0"/>
          <w:szCs w:val="32"/>
        </w:rPr>
        <w:t>（</w:t>
      </w:r>
      <w:r>
        <w:rPr>
          <w:rFonts w:ascii="仿宋_GB2312" w:hAnsi="Arial" w:cs="Arial" w:hint="eastAsia"/>
          <w:color w:val="333333"/>
          <w:kern w:val="0"/>
          <w:szCs w:val="32"/>
        </w:rPr>
        <w:t>征求意见</w:t>
      </w:r>
      <w:r w:rsidRPr="00EA0D1D">
        <w:rPr>
          <w:rFonts w:ascii="仿宋_GB2312" w:hAnsi="Arial" w:cs="Arial" w:hint="eastAsia"/>
          <w:color w:val="333333"/>
          <w:kern w:val="0"/>
          <w:szCs w:val="32"/>
        </w:rPr>
        <w:t>稿</w:t>
      </w:r>
      <w:r w:rsidRPr="003A7EBD">
        <w:rPr>
          <w:rFonts w:ascii="仿宋_GB2312" w:hAnsi="Arial" w:cs="Arial" w:hint="eastAsia"/>
          <w:color w:val="333333"/>
          <w:kern w:val="0"/>
          <w:szCs w:val="32"/>
        </w:rPr>
        <w:t>）</w:t>
      </w:r>
    </w:p>
    <w:p w:rsidR="005D0DF9" w:rsidRPr="003A7EBD" w:rsidRDefault="005D0DF9" w:rsidP="005D0DF9">
      <w:pPr>
        <w:widowControl/>
        <w:shd w:val="clear" w:color="auto" w:fill="FFFFFF"/>
        <w:spacing w:line="560" w:lineRule="exact"/>
        <w:ind w:firstLine="480"/>
        <w:jc w:val="left"/>
        <w:rPr>
          <w:rFonts w:ascii="仿宋_GB2312" w:hAnsi="Arial" w:cs="Arial"/>
          <w:color w:val="333333"/>
          <w:kern w:val="0"/>
          <w:szCs w:val="32"/>
        </w:rPr>
      </w:pPr>
    </w:p>
    <w:p w:rsidR="005D0DF9" w:rsidRPr="005A7869" w:rsidRDefault="005D0DF9" w:rsidP="005D0DF9">
      <w:pPr>
        <w:widowControl/>
        <w:shd w:val="clear" w:color="auto" w:fill="FFFFFF"/>
        <w:spacing w:line="560" w:lineRule="exact"/>
        <w:ind w:firstLineChars="200" w:firstLine="640"/>
        <w:jc w:val="left"/>
        <w:rPr>
          <w:rFonts w:ascii="仿宋_GB2312" w:hAnsiTheme="majorEastAsia" w:cs="Arial"/>
          <w:color w:val="333333"/>
          <w:kern w:val="0"/>
          <w:szCs w:val="32"/>
        </w:rPr>
      </w:pPr>
      <w:r w:rsidRPr="005A7869">
        <w:rPr>
          <w:rFonts w:ascii="仿宋_GB2312" w:hAnsiTheme="majorEastAsia" w:cs="Arial" w:hint="eastAsia"/>
          <w:color w:val="333333"/>
          <w:kern w:val="0"/>
          <w:szCs w:val="32"/>
        </w:rPr>
        <w:t>第一条[立法目的]  为防治建筑施工噪声污染，保护和改善生活环境，保障人体健康，促进经济和社会发展，根据《</w:t>
      </w:r>
      <w:hyperlink r:id="rId7" w:tgtFrame="_blank" w:history="1">
        <w:r w:rsidRPr="005A7869">
          <w:rPr>
            <w:rFonts w:ascii="仿宋_GB2312" w:hAnsiTheme="majorEastAsia" w:cs="Arial" w:hint="eastAsia"/>
            <w:color w:val="333333"/>
            <w:kern w:val="0"/>
            <w:szCs w:val="32"/>
          </w:rPr>
          <w:t>中华人民共和国环境噪声污染防治法</w:t>
        </w:r>
      </w:hyperlink>
      <w:r w:rsidRPr="005A7869">
        <w:rPr>
          <w:rFonts w:ascii="仿宋_GB2312" w:hAnsiTheme="majorEastAsia" w:cs="Arial" w:hint="eastAsia"/>
          <w:color w:val="333333"/>
          <w:kern w:val="0"/>
          <w:szCs w:val="32"/>
        </w:rPr>
        <w:t>》和有关法律、法规，结合本市实际，制定本办法。</w:t>
      </w:r>
    </w:p>
    <w:p w:rsidR="005D0DF9" w:rsidRPr="00453E7A" w:rsidRDefault="005D0DF9" w:rsidP="005D0DF9">
      <w:pPr>
        <w:widowControl/>
        <w:shd w:val="clear" w:color="auto" w:fill="FFFFFF"/>
        <w:spacing w:line="560" w:lineRule="exact"/>
        <w:ind w:firstLineChars="200" w:firstLine="640"/>
        <w:jc w:val="left"/>
        <w:rPr>
          <w:rFonts w:ascii="仿宋_GB2312" w:hAnsiTheme="majorEastAsia" w:cs="Arial"/>
          <w:color w:val="333333"/>
          <w:kern w:val="0"/>
          <w:szCs w:val="32"/>
        </w:rPr>
      </w:pPr>
      <w:r w:rsidRPr="005A7869">
        <w:rPr>
          <w:rFonts w:ascii="仿宋_GB2312" w:hAnsiTheme="majorEastAsia" w:cs="Arial" w:hint="eastAsia"/>
          <w:color w:val="333333"/>
          <w:kern w:val="0"/>
          <w:szCs w:val="32"/>
        </w:rPr>
        <w:t xml:space="preserve">第二条[相关定义]  </w:t>
      </w:r>
      <w:r w:rsidRPr="00453E7A">
        <w:rPr>
          <w:rFonts w:ascii="仿宋_GB2312" w:hAnsiTheme="majorEastAsia" w:cs="Arial" w:hint="eastAsia"/>
          <w:color w:val="333333"/>
          <w:kern w:val="0"/>
          <w:szCs w:val="32"/>
        </w:rPr>
        <w:t>本办法所称建筑施工是指工程建设实施阶段的生产活动，是各类建筑物的建造过程，包括基础工程施工、主体结构施工、屋面工程施工、装饰工程施工（已竣工交付使用的住宅楼进行室内装修活动除外）等。</w:t>
      </w:r>
    </w:p>
    <w:p w:rsidR="005D0DF9" w:rsidRPr="005A7869" w:rsidRDefault="005D0DF9" w:rsidP="005D0DF9">
      <w:pPr>
        <w:widowControl/>
        <w:shd w:val="clear" w:color="auto" w:fill="FFFFFF"/>
        <w:spacing w:line="560" w:lineRule="exact"/>
        <w:ind w:firstLineChars="200" w:firstLine="640"/>
        <w:jc w:val="left"/>
        <w:rPr>
          <w:rFonts w:ascii="仿宋_GB2312" w:hAnsiTheme="majorEastAsia" w:cs="Arial"/>
          <w:color w:val="333333"/>
          <w:kern w:val="0"/>
          <w:szCs w:val="32"/>
        </w:rPr>
      </w:pPr>
      <w:r w:rsidRPr="00453E7A">
        <w:rPr>
          <w:rFonts w:ascii="仿宋_GB2312" w:hAnsiTheme="majorEastAsia" w:cs="Arial" w:hint="eastAsia"/>
          <w:color w:val="333333"/>
          <w:kern w:val="0"/>
          <w:szCs w:val="32"/>
        </w:rPr>
        <w:t>本办法所称</w:t>
      </w:r>
      <w:hyperlink r:id="rId8" w:tgtFrame="_blank" w:history="1">
        <w:r w:rsidRPr="00453E7A">
          <w:rPr>
            <w:rFonts w:ascii="仿宋_GB2312" w:hAnsiTheme="majorEastAsia" w:cs="Arial" w:hint="eastAsia"/>
            <w:color w:val="333333"/>
            <w:kern w:val="0"/>
            <w:szCs w:val="32"/>
          </w:rPr>
          <w:t>建筑施工噪声</w:t>
        </w:r>
      </w:hyperlink>
      <w:r w:rsidRPr="00453E7A">
        <w:rPr>
          <w:rFonts w:ascii="仿宋_GB2312" w:hAnsiTheme="majorEastAsia" w:cs="Arial" w:hint="eastAsia"/>
          <w:color w:val="333333"/>
          <w:kern w:val="0"/>
          <w:szCs w:val="32"/>
        </w:rPr>
        <w:t>，是指</w:t>
      </w:r>
      <w:r w:rsidRPr="00453E7A">
        <w:rPr>
          <w:rFonts w:ascii="仿宋_GB2312" w:hAnsiTheme="majorEastAsia" w:cs="Arial"/>
          <w:color w:val="333333"/>
          <w:kern w:val="0"/>
          <w:szCs w:val="32"/>
        </w:rPr>
        <w:t>建筑施工过程中产生的干扰周围生活环境的声音</w:t>
      </w:r>
      <w:r w:rsidRPr="00453E7A">
        <w:rPr>
          <w:rFonts w:ascii="仿宋_GB2312" w:hAnsiTheme="majorEastAsia" w:cs="Arial" w:hint="eastAsia"/>
          <w:color w:val="333333"/>
          <w:kern w:val="0"/>
          <w:szCs w:val="32"/>
        </w:rPr>
        <w:t>。</w:t>
      </w:r>
    </w:p>
    <w:p w:rsidR="005D0DF9" w:rsidRPr="005A7869" w:rsidRDefault="005D0DF9" w:rsidP="005D0DF9">
      <w:pPr>
        <w:widowControl/>
        <w:shd w:val="clear" w:color="auto" w:fill="FFFFFF"/>
        <w:spacing w:line="560" w:lineRule="exact"/>
        <w:ind w:firstLineChars="200" w:firstLine="640"/>
        <w:jc w:val="left"/>
        <w:rPr>
          <w:rFonts w:ascii="仿宋_GB2312" w:hAnsiTheme="majorEastAsia" w:cs="Arial"/>
          <w:color w:val="333333"/>
          <w:kern w:val="0"/>
          <w:szCs w:val="32"/>
        </w:rPr>
      </w:pPr>
      <w:r w:rsidRPr="005A7869">
        <w:rPr>
          <w:rFonts w:ascii="仿宋_GB2312" w:hAnsiTheme="majorEastAsia" w:cs="Arial" w:hint="eastAsia"/>
          <w:color w:val="333333"/>
          <w:kern w:val="0"/>
          <w:szCs w:val="32"/>
        </w:rPr>
        <w:t>第三条[适用范围]  本办法适用于温州市</w:t>
      </w:r>
      <w:r w:rsidR="00061D65" w:rsidRPr="00061D65">
        <w:rPr>
          <w:rFonts w:ascii="仿宋_GB2312" w:hAnsiTheme="majorEastAsia" w:cs="Arial" w:hint="eastAsia"/>
          <w:color w:val="333333"/>
          <w:kern w:val="0"/>
          <w:szCs w:val="32"/>
        </w:rPr>
        <w:t>城市市区范围</w:t>
      </w:r>
      <w:r w:rsidRPr="005A7869">
        <w:rPr>
          <w:rFonts w:ascii="仿宋_GB2312" w:hAnsiTheme="majorEastAsia" w:cs="Arial" w:hint="eastAsia"/>
          <w:color w:val="333333"/>
          <w:kern w:val="0"/>
          <w:szCs w:val="32"/>
        </w:rPr>
        <w:t>内建筑施工噪声污染的防治。</w:t>
      </w:r>
    </w:p>
    <w:p w:rsidR="005D0DF9" w:rsidRPr="005A7869" w:rsidRDefault="005D0DF9" w:rsidP="005D0DF9">
      <w:pPr>
        <w:widowControl/>
        <w:shd w:val="clear" w:color="auto" w:fill="FFFFFF"/>
        <w:spacing w:line="560" w:lineRule="exact"/>
        <w:ind w:firstLineChars="200" w:firstLine="640"/>
        <w:jc w:val="left"/>
        <w:rPr>
          <w:rFonts w:ascii="仿宋_GB2312" w:hAnsiTheme="majorEastAsia" w:cs="Arial"/>
          <w:color w:val="333333"/>
          <w:kern w:val="0"/>
          <w:szCs w:val="32"/>
        </w:rPr>
      </w:pPr>
      <w:r w:rsidRPr="005A7869">
        <w:rPr>
          <w:rFonts w:ascii="仿宋_GB2312" w:hAnsiTheme="majorEastAsia" w:cs="Arial" w:hint="eastAsia"/>
          <w:color w:val="333333"/>
          <w:kern w:val="0"/>
          <w:szCs w:val="32"/>
        </w:rPr>
        <w:t>因从事本职生产、经营工作受到建筑施工噪声危害的防治，不适用本办法。</w:t>
      </w:r>
    </w:p>
    <w:p w:rsidR="005D0DF9" w:rsidRPr="005A7869" w:rsidRDefault="005D0DF9" w:rsidP="005D0DF9">
      <w:pPr>
        <w:spacing w:line="560" w:lineRule="exact"/>
        <w:ind w:firstLineChars="200" w:firstLine="640"/>
        <w:rPr>
          <w:rFonts w:ascii="仿宋_GB2312" w:hAnsiTheme="majorEastAsia" w:cs="Arial"/>
          <w:color w:val="333333"/>
          <w:kern w:val="0"/>
          <w:szCs w:val="32"/>
        </w:rPr>
      </w:pPr>
      <w:r w:rsidRPr="005A7869">
        <w:rPr>
          <w:rFonts w:ascii="仿宋_GB2312" w:hAnsiTheme="majorEastAsia" w:cs="Arial" w:hint="eastAsia"/>
          <w:color w:val="333333"/>
          <w:kern w:val="0"/>
          <w:szCs w:val="32"/>
        </w:rPr>
        <w:t xml:space="preserve">第四条[管理体制]  </w:t>
      </w:r>
      <w:r w:rsidRPr="008F6453">
        <w:rPr>
          <w:rFonts w:ascii="仿宋_GB2312" w:hAnsiTheme="majorEastAsia" w:cs="Arial" w:hint="eastAsia"/>
          <w:color w:val="333333"/>
          <w:kern w:val="0"/>
          <w:szCs w:val="32"/>
        </w:rPr>
        <w:t>生态环境主管部门</w:t>
      </w:r>
      <w:r w:rsidRPr="005A7869">
        <w:rPr>
          <w:rFonts w:ascii="仿宋_GB2312" w:hAnsiTheme="majorEastAsia" w:cs="Arial" w:hint="eastAsia"/>
          <w:color w:val="333333"/>
          <w:kern w:val="0"/>
          <w:szCs w:val="32"/>
        </w:rPr>
        <w:t>对本行政区域内的建筑施工噪声污染防治实施统一监督管理。</w:t>
      </w:r>
    </w:p>
    <w:p w:rsidR="005D0DF9" w:rsidRPr="005A7869" w:rsidRDefault="005D0DF9" w:rsidP="005D0DF9">
      <w:pPr>
        <w:widowControl/>
        <w:spacing w:line="560" w:lineRule="exact"/>
        <w:ind w:firstLineChars="200" w:firstLine="640"/>
        <w:jc w:val="left"/>
        <w:rPr>
          <w:rFonts w:ascii="仿宋_GB2312" w:hAnsiTheme="majorEastAsia" w:cs="Arial"/>
          <w:color w:val="333333"/>
          <w:kern w:val="0"/>
          <w:szCs w:val="32"/>
        </w:rPr>
      </w:pPr>
      <w:r w:rsidRPr="005A7869">
        <w:rPr>
          <w:rFonts w:ascii="仿宋_GB2312" w:hAnsiTheme="majorEastAsia" w:cs="Arial" w:hint="eastAsia"/>
          <w:color w:val="333333"/>
          <w:kern w:val="0"/>
          <w:szCs w:val="32"/>
        </w:rPr>
        <w:t>县级以上人民政府住建、公安交通管理、交通运输、水利等部门根据各自的职责，对建筑施工噪声污染防治实施监督管理。</w:t>
      </w:r>
    </w:p>
    <w:p w:rsidR="005D0DF9" w:rsidRPr="005A7869" w:rsidRDefault="005D0DF9" w:rsidP="005D0DF9">
      <w:pPr>
        <w:widowControl/>
        <w:shd w:val="clear" w:color="auto" w:fill="FFFFFF"/>
        <w:spacing w:line="560" w:lineRule="exact"/>
        <w:ind w:firstLineChars="200" w:firstLine="640"/>
        <w:jc w:val="left"/>
        <w:rPr>
          <w:rFonts w:ascii="仿宋_GB2312" w:hAnsiTheme="majorEastAsia" w:cs="Arial"/>
          <w:color w:val="333333"/>
          <w:kern w:val="0"/>
          <w:szCs w:val="32"/>
        </w:rPr>
      </w:pPr>
      <w:r w:rsidRPr="005A7869">
        <w:rPr>
          <w:rFonts w:ascii="仿宋_GB2312" w:hAnsiTheme="majorEastAsia" w:cs="Arial" w:hint="eastAsia"/>
          <w:color w:val="333333"/>
          <w:kern w:val="0"/>
          <w:szCs w:val="32"/>
        </w:rPr>
        <w:lastRenderedPageBreak/>
        <w:t>第五条[检举控告]   任何单位和个人都有保护声环境的义务，并有权检举和控告造成建筑施工噪声污染的行为。</w:t>
      </w:r>
    </w:p>
    <w:p w:rsidR="005D0DF9" w:rsidRPr="005A7869" w:rsidRDefault="005D0DF9" w:rsidP="005D0DF9">
      <w:pPr>
        <w:spacing w:line="560" w:lineRule="exact"/>
        <w:ind w:firstLineChars="200" w:firstLine="640"/>
        <w:rPr>
          <w:rFonts w:ascii="仿宋_GB2312" w:hAnsiTheme="majorEastAsia" w:cs="Arial"/>
          <w:color w:val="333333"/>
          <w:kern w:val="0"/>
          <w:szCs w:val="32"/>
        </w:rPr>
      </w:pPr>
      <w:r w:rsidRPr="005A7869">
        <w:rPr>
          <w:rFonts w:ascii="仿宋_GB2312" w:hAnsiTheme="majorEastAsia" w:cs="Arial" w:hint="eastAsia"/>
          <w:color w:val="333333"/>
          <w:kern w:val="0"/>
          <w:szCs w:val="32"/>
        </w:rPr>
        <w:t xml:space="preserve">第六条[现场检查]  </w:t>
      </w:r>
      <w:r w:rsidRPr="008F6453">
        <w:rPr>
          <w:rFonts w:ascii="仿宋_GB2312" w:hAnsiTheme="majorEastAsia" w:cs="Arial" w:hint="eastAsia"/>
          <w:color w:val="333333"/>
          <w:kern w:val="0"/>
          <w:szCs w:val="32"/>
        </w:rPr>
        <w:t>生态环境主管部门</w:t>
      </w:r>
      <w:r w:rsidRPr="005A7869">
        <w:rPr>
          <w:rFonts w:ascii="仿宋_GB2312" w:hAnsiTheme="majorEastAsia" w:cs="Arial" w:hint="eastAsia"/>
          <w:color w:val="333333"/>
          <w:kern w:val="0"/>
          <w:szCs w:val="32"/>
        </w:rPr>
        <w:t>和其他环境噪声污染防治工作的监督管理部门、机构，有权依据各自的职责对管辖范围内排放建筑施工噪声的单位进行现场检查。被检查的单位必须如实反映情况，并提供必要的资料。检查部门、机构应当为被检查的单位保守技术秘密和业务秘密。</w:t>
      </w:r>
    </w:p>
    <w:p w:rsidR="005D0DF9" w:rsidRPr="005A7869" w:rsidRDefault="005D0DF9" w:rsidP="005D0DF9">
      <w:pPr>
        <w:spacing w:line="560" w:lineRule="exact"/>
        <w:ind w:firstLineChars="200" w:firstLine="640"/>
        <w:rPr>
          <w:rFonts w:ascii="仿宋_GB2312" w:hAnsiTheme="majorEastAsia" w:cs="Arial"/>
          <w:color w:val="333333"/>
          <w:kern w:val="0"/>
          <w:szCs w:val="32"/>
        </w:rPr>
      </w:pPr>
      <w:r w:rsidRPr="005A7869">
        <w:rPr>
          <w:rFonts w:ascii="仿宋_GB2312" w:hAnsiTheme="majorEastAsia" w:cs="Arial" w:hint="eastAsia"/>
          <w:color w:val="333333"/>
          <w:kern w:val="0"/>
          <w:szCs w:val="32"/>
        </w:rPr>
        <w:t>检查部门、机构发现不属于本部门、机构管辖的案件，应当在3个工作日内将相关材料移送有管辖权的部门处理。</w:t>
      </w:r>
    </w:p>
    <w:p w:rsidR="005D0DF9" w:rsidRPr="005A7869" w:rsidRDefault="005D0DF9" w:rsidP="005D0DF9">
      <w:pPr>
        <w:widowControl/>
        <w:shd w:val="clear" w:color="auto" w:fill="FFFFFF"/>
        <w:spacing w:line="560" w:lineRule="exact"/>
        <w:ind w:firstLineChars="200" w:firstLine="640"/>
        <w:jc w:val="left"/>
        <w:rPr>
          <w:rFonts w:ascii="仿宋_GB2312" w:hAnsiTheme="majorEastAsia" w:cs="Arial"/>
          <w:color w:val="333333"/>
          <w:kern w:val="0"/>
          <w:szCs w:val="32"/>
        </w:rPr>
      </w:pPr>
      <w:r w:rsidRPr="005A7869">
        <w:rPr>
          <w:rFonts w:ascii="仿宋_GB2312" w:hAnsiTheme="majorEastAsia" w:cs="Arial" w:hint="eastAsia"/>
          <w:color w:val="333333"/>
          <w:kern w:val="0"/>
          <w:szCs w:val="32"/>
        </w:rPr>
        <w:t>现场检查时，应由两名以上行政执法人员到场，并出示执法身份证件。</w:t>
      </w:r>
    </w:p>
    <w:p w:rsidR="005D0DF9" w:rsidRPr="005A7869" w:rsidRDefault="005D0DF9" w:rsidP="005D0DF9">
      <w:pPr>
        <w:widowControl/>
        <w:shd w:val="clear" w:color="auto" w:fill="FFFFFF"/>
        <w:spacing w:line="560" w:lineRule="exact"/>
        <w:ind w:firstLineChars="200" w:firstLine="640"/>
        <w:jc w:val="left"/>
        <w:rPr>
          <w:rFonts w:ascii="仿宋_GB2312" w:hAnsiTheme="majorEastAsia" w:cs="Arial"/>
          <w:color w:val="333333"/>
          <w:kern w:val="0"/>
          <w:szCs w:val="32"/>
        </w:rPr>
      </w:pPr>
      <w:r w:rsidRPr="005A7869">
        <w:rPr>
          <w:rFonts w:ascii="仿宋_GB2312" w:hAnsiTheme="majorEastAsia" w:cs="Arial" w:hint="eastAsia"/>
          <w:color w:val="333333"/>
          <w:kern w:val="0"/>
          <w:szCs w:val="32"/>
        </w:rPr>
        <w:t>第七条[建设单位义务]  建设单位在工程项目发包时，应当依据国家法律法规和有关技术规范，要求施工单位制定施工期间建筑施工噪声防治方案，并对施工现场和施工设备噪声污染防治情况进行监督。</w:t>
      </w:r>
    </w:p>
    <w:p w:rsidR="005D0DF9" w:rsidRPr="005A7869" w:rsidRDefault="005D0DF9" w:rsidP="005D0DF9">
      <w:pPr>
        <w:spacing w:line="560" w:lineRule="exact"/>
        <w:ind w:firstLineChars="200" w:firstLine="640"/>
        <w:rPr>
          <w:rFonts w:ascii="仿宋_GB2312" w:hAnsiTheme="majorEastAsia" w:cs="Arial"/>
          <w:color w:val="333333"/>
          <w:kern w:val="0"/>
          <w:szCs w:val="32"/>
        </w:rPr>
      </w:pPr>
      <w:r w:rsidRPr="005A7869">
        <w:rPr>
          <w:rFonts w:ascii="仿宋_GB2312" w:hAnsiTheme="majorEastAsia" w:cs="Arial" w:hint="eastAsia"/>
          <w:color w:val="333333"/>
          <w:kern w:val="0"/>
          <w:szCs w:val="32"/>
        </w:rPr>
        <w:t>第八条[施工单位义务]  施工单位应当根据建筑施工方案和建筑施工噪声污染防治方案的要求，按照建设项目的规模、施工现场条件、施工所用机械、作业时间等情况，安装噪声污染防治设施和监测设备，采取有效的噪声污染防治措施，并保持噪声污染防治设施和监测设备的正常使用。</w:t>
      </w:r>
    </w:p>
    <w:p w:rsidR="005D0DF9" w:rsidRPr="005A7869" w:rsidRDefault="005D0DF9" w:rsidP="005D0DF9">
      <w:pPr>
        <w:widowControl/>
        <w:shd w:val="clear" w:color="auto" w:fill="FFFFFF"/>
        <w:spacing w:line="560" w:lineRule="exact"/>
        <w:ind w:firstLineChars="200" w:firstLine="640"/>
        <w:jc w:val="left"/>
        <w:rPr>
          <w:rFonts w:ascii="仿宋_GB2312" w:hAnsiTheme="majorEastAsia" w:cs="Arial"/>
          <w:color w:val="333333"/>
          <w:kern w:val="0"/>
          <w:szCs w:val="32"/>
        </w:rPr>
      </w:pPr>
      <w:r w:rsidRPr="005A7869">
        <w:rPr>
          <w:rFonts w:ascii="仿宋_GB2312" w:hAnsiTheme="majorEastAsia" w:cs="Arial" w:hint="eastAsia"/>
          <w:color w:val="333333"/>
          <w:kern w:val="0"/>
          <w:szCs w:val="32"/>
        </w:rPr>
        <w:lastRenderedPageBreak/>
        <w:t>施工单位应当在施工现场的显著位置设置公告栏，向周围单位和居民公布施工单位名称、施工时间、施工范围和内容、噪声污染防治方案、施工现场负责人及其联系方式、投诉渠道等。</w:t>
      </w:r>
    </w:p>
    <w:p w:rsidR="005D0DF9" w:rsidRPr="005A7869" w:rsidRDefault="005D0DF9" w:rsidP="005D0DF9">
      <w:pPr>
        <w:widowControl/>
        <w:spacing w:line="560" w:lineRule="exact"/>
        <w:ind w:firstLineChars="200" w:firstLine="640"/>
        <w:jc w:val="left"/>
        <w:rPr>
          <w:rFonts w:ascii="仿宋_GB2312" w:hAnsiTheme="majorEastAsia" w:cs="Arial"/>
          <w:color w:val="333333"/>
          <w:kern w:val="0"/>
          <w:szCs w:val="32"/>
        </w:rPr>
      </w:pPr>
      <w:r w:rsidRPr="005A7869">
        <w:rPr>
          <w:rFonts w:ascii="仿宋_GB2312" w:hAnsiTheme="majorEastAsia" w:cs="Arial" w:hint="eastAsia"/>
          <w:color w:val="333333"/>
          <w:kern w:val="0"/>
          <w:szCs w:val="32"/>
        </w:rPr>
        <w:t>第九条[低噪声设备推广]  住建部门应当会同有关部门，组织推广使用低噪声建筑施工设备和工艺。</w:t>
      </w:r>
    </w:p>
    <w:p w:rsidR="005D0DF9" w:rsidRPr="005A7869" w:rsidRDefault="005D0DF9" w:rsidP="005D0DF9">
      <w:pPr>
        <w:widowControl/>
        <w:spacing w:line="560" w:lineRule="exact"/>
        <w:ind w:firstLineChars="200" w:firstLine="640"/>
        <w:jc w:val="left"/>
        <w:rPr>
          <w:rFonts w:ascii="仿宋_GB2312" w:hAnsiTheme="majorEastAsia" w:cs="Arial"/>
          <w:color w:val="333333"/>
          <w:kern w:val="0"/>
          <w:szCs w:val="32"/>
        </w:rPr>
      </w:pPr>
      <w:r w:rsidRPr="005A7869">
        <w:rPr>
          <w:rFonts w:ascii="仿宋_GB2312" w:hAnsiTheme="majorEastAsia" w:cs="Arial" w:hint="eastAsia"/>
          <w:color w:val="333333"/>
          <w:kern w:val="0"/>
          <w:szCs w:val="32"/>
        </w:rPr>
        <w:t>施工单位应当使用低噪声的施工机械和其他辅助施工设备。</w:t>
      </w:r>
    </w:p>
    <w:p w:rsidR="005D0DF9" w:rsidRPr="005A7869" w:rsidRDefault="005D0DF9" w:rsidP="005D0DF9">
      <w:pPr>
        <w:widowControl/>
        <w:shd w:val="clear" w:color="auto" w:fill="FFFFFF"/>
        <w:spacing w:line="560" w:lineRule="exact"/>
        <w:ind w:firstLineChars="200" w:firstLine="640"/>
        <w:jc w:val="left"/>
        <w:rPr>
          <w:rFonts w:ascii="仿宋_GB2312" w:hAnsiTheme="majorEastAsia" w:cs="Arial"/>
          <w:color w:val="333333"/>
          <w:kern w:val="0"/>
          <w:szCs w:val="32"/>
        </w:rPr>
      </w:pPr>
      <w:r w:rsidRPr="005A7869">
        <w:rPr>
          <w:rFonts w:ascii="仿宋_GB2312" w:hAnsiTheme="majorEastAsia" w:cs="Arial" w:hint="eastAsia"/>
          <w:color w:val="333333"/>
          <w:kern w:val="0"/>
          <w:szCs w:val="32"/>
        </w:rPr>
        <w:t>禁止在噪声敏感建筑物集中区域内使用蒸汽桩机、锤击桩机等噪声严重超标的设备。</w:t>
      </w:r>
    </w:p>
    <w:p w:rsidR="005D0DF9" w:rsidRPr="005A7869" w:rsidRDefault="005D0DF9" w:rsidP="005D0DF9">
      <w:pPr>
        <w:widowControl/>
        <w:shd w:val="clear" w:color="auto" w:fill="FFFFFF"/>
        <w:spacing w:line="560" w:lineRule="exact"/>
        <w:ind w:firstLineChars="200" w:firstLine="640"/>
        <w:jc w:val="left"/>
        <w:rPr>
          <w:rFonts w:ascii="仿宋_GB2312" w:hAnsiTheme="majorEastAsia" w:cs="Arial"/>
          <w:color w:val="333333"/>
          <w:kern w:val="0"/>
          <w:szCs w:val="32"/>
        </w:rPr>
      </w:pPr>
      <w:r w:rsidRPr="005A7869">
        <w:rPr>
          <w:rFonts w:ascii="仿宋_GB2312" w:hAnsiTheme="majorEastAsia" w:cs="Arial" w:hint="eastAsia"/>
          <w:color w:val="333333"/>
          <w:kern w:val="0"/>
          <w:szCs w:val="32"/>
        </w:rPr>
        <w:t xml:space="preserve">第十条[排放标准]  </w:t>
      </w:r>
      <w:r w:rsidR="00061D65" w:rsidRPr="00061D65">
        <w:rPr>
          <w:rFonts w:ascii="仿宋_GB2312" w:hAnsiTheme="majorEastAsia" w:cs="Arial" w:hint="eastAsia"/>
          <w:color w:val="333333"/>
          <w:kern w:val="0"/>
          <w:szCs w:val="32"/>
        </w:rPr>
        <w:t>在城市市区范围内</w:t>
      </w:r>
      <w:r w:rsidRPr="005A7869">
        <w:rPr>
          <w:rFonts w:ascii="仿宋_GB2312" w:hAnsiTheme="majorEastAsia" w:cs="Arial" w:hint="eastAsia"/>
          <w:color w:val="333333"/>
          <w:kern w:val="0"/>
          <w:szCs w:val="32"/>
        </w:rPr>
        <w:t>向周围生活环境排放建筑施工噪声的，应当符合国家</w:t>
      </w:r>
      <w:hyperlink r:id="rId9" w:tgtFrame="_blank" w:history="1">
        <w:r w:rsidRPr="005A7869">
          <w:rPr>
            <w:rFonts w:ascii="仿宋_GB2312" w:hAnsiTheme="majorEastAsia" w:cs="Arial" w:hint="eastAsia"/>
            <w:color w:val="333333"/>
            <w:kern w:val="0"/>
            <w:szCs w:val="32"/>
          </w:rPr>
          <w:t>建筑施工场界环境噪声排放标准</w:t>
        </w:r>
      </w:hyperlink>
      <w:r w:rsidRPr="005A7869">
        <w:rPr>
          <w:rFonts w:ascii="仿宋_GB2312" w:hAnsiTheme="majorEastAsia" w:cs="Arial" w:hint="eastAsia"/>
          <w:color w:val="333333"/>
          <w:kern w:val="0"/>
          <w:szCs w:val="32"/>
        </w:rPr>
        <w:t>和地方环境噪声技术规范。</w:t>
      </w:r>
    </w:p>
    <w:p w:rsidR="005D0DF9" w:rsidRPr="005A7869" w:rsidRDefault="005D0DF9" w:rsidP="005D0DF9">
      <w:pPr>
        <w:widowControl/>
        <w:shd w:val="clear" w:color="auto" w:fill="FFFFFF"/>
        <w:spacing w:line="560" w:lineRule="exact"/>
        <w:ind w:firstLineChars="200" w:firstLine="640"/>
        <w:jc w:val="left"/>
        <w:rPr>
          <w:rFonts w:ascii="仿宋_GB2312" w:hAnsiTheme="majorEastAsia" w:cs="Arial"/>
          <w:color w:val="333333"/>
          <w:kern w:val="0"/>
          <w:szCs w:val="32"/>
        </w:rPr>
      </w:pPr>
      <w:r w:rsidRPr="005A7869">
        <w:rPr>
          <w:rFonts w:ascii="仿宋_GB2312" w:hAnsiTheme="majorEastAsia" w:cs="Arial" w:hint="eastAsia"/>
          <w:color w:val="333333"/>
          <w:kern w:val="0"/>
          <w:szCs w:val="32"/>
        </w:rPr>
        <w:t xml:space="preserve">第十一条[污染申报]  </w:t>
      </w:r>
      <w:r w:rsidR="00061D65" w:rsidRPr="00061D65">
        <w:rPr>
          <w:rFonts w:ascii="仿宋_GB2312" w:hAnsiTheme="majorEastAsia" w:cs="Arial" w:hint="eastAsia"/>
          <w:color w:val="333333"/>
          <w:kern w:val="0"/>
          <w:szCs w:val="32"/>
        </w:rPr>
        <w:t>在城市市区范围内，建筑施工过程中使用机械设备，可能产生环境噪声污染的，施工单位必须在工程开工十五个自然日以前向工程所在地生态环境主管部门申报该工程的项目名称、施工场所和期限、可能产生的环境噪声值以及所采取的环境噪声污染防治措施的情况。</w:t>
      </w:r>
    </w:p>
    <w:p w:rsidR="00061D65" w:rsidRPr="00061D65" w:rsidRDefault="005D0DF9" w:rsidP="00061D65">
      <w:pPr>
        <w:ind w:firstLineChars="200" w:firstLine="640"/>
        <w:rPr>
          <w:rFonts w:ascii="仿宋_GB2312" w:hAnsiTheme="majorEastAsia" w:cs="Arial"/>
          <w:color w:val="333333"/>
          <w:kern w:val="0"/>
          <w:szCs w:val="32"/>
        </w:rPr>
      </w:pPr>
      <w:r w:rsidRPr="005A7869">
        <w:rPr>
          <w:rFonts w:ascii="仿宋_GB2312" w:hAnsiTheme="majorEastAsia" w:cs="Arial" w:hint="eastAsia"/>
          <w:color w:val="333333"/>
          <w:kern w:val="0"/>
          <w:szCs w:val="32"/>
        </w:rPr>
        <w:t xml:space="preserve">第十二条[夜间施工]  </w:t>
      </w:r>
      <w:r w:rsidR="00061D65" w:rsidRPr="00061D65">
        <w:rPr>
          <w:rFonts w:ascii="仿宋_GB2312" w:hAnsiTheme="majorEastAsia" w:cs="Arial" w:hint="eastAsia"/>
          <w:color w:val="333333"/>
          <w:kern w:val="0"/>
          <w:szCs w:val="32"/>
        </w:rPr>
        <w:t>在城市市区噪声敏感建筑物集中区域内，禁止夜间进行产生环境噪声污染的建筑施工作业，但抢修、抢险作业和因生产工艺上要求或者特殊需要必须连续作业的除外。</w:t>
      </w:r>
    </w:p>
    <w:p w:rsidR="00061D65" w:rsidRPr="00061D65" w:rsidRDefault="00061D65" w:rsidP="00061D65">
      <w:pPr>
        <w:ind w:firstLineChars="200" w:firstLine="640"/>
        <w:rPr>
          <w:rFonts w:ascii="仿宋_GB2312" w:hAnsiTheme="majorEastAsia" w:cs="Arial"/>
          <w:color w:val="333333"/>
          <w:kern w:val="0"/>
          <w:szCs w:val="32"/>
        </w:rPr>
      </w:pPr>
      <w:r w:rsidRPr="00061D65">
        <w:rPr>
          <w:rFonts w:ascii="仿宋_GB2312" w:hAnsiTheme="majorEastAsia" w:cs="Arial" w:hint="eastAsia"/>
          <w:color w:val="333333"/>
          <w:kern w:val="0"/>
          <w:szCs w:val="32"/>
        </w:rPr>
        <w:t>因生产工艺要求必须连续作业而进行夜间施工的，由施工单位向所在地县级以上住建、交通运输、水利等行业主管部门提出</w:t>
      </w:r>
      <w:r w:rsidRPr="00061D65">
        <w:rPr>
          <w:rFonts w:ascii="仿宋_GB2312" w:hAnsiTheme="majorEastAsia" w:cs="Arial" w:hint="eastAsia"/>
          <w:color w:val="333333"/>
          <w:kern w:val="0"/>
          <w:szCs w:val="32"/>
        </w:rPr>
        <w:lastRenderedPageBreak/>
        <w:t>申请，各行业主管部门要在2个工作日内出具证明，并抄送同级综合行政执法、公安交通、生态环境主管部门。生产工艺上要求必须连续作业的情形，由市级行业主管部门制定并对外公布后作为实施行政管理依据。</w:t>
      </w:r>
    </w:p>
    <w:p w:rsidR="00061D65" w:rsidRPr="00061D65" w:rsidRDefault="00061D65" w:rsidP="00061D65">
      <w:pPr>
        <w:ind w:firstLineChars="200" w:firstLine="640"/>
        <w:rPr>
          <w:rFonts w:ascii="仿宋_GB2312" w:hAnsiTheme="majorEastAsia" w:cs="Arial"/>
          <w:color w:val="333333"/>
          <w:kern w:val="0"/>
          <w:szCs w:val="32"/>
        </w:rPr>
      </w:pPr>
      <w:r w:rsidRPr="00061D65">
        <w:rPr>
          <w:rFonts w:ascii="仿宋_GB2312" w:hAnsiTheme="majorEastAsia" w:cs="Arial" w:hint="eastAsia"/>
          <w:color w:val="333333"/>
          <w:kern w:val="0"/>
          <w:szCs w:val="32"/>
        </w:rPr>
        <w:t>因特殊需要必须连续作业而进行夜间施工的，</w:t>
      </w:r>
      <w:r w:rsidRPr="00061D65">
        <w:rPr>
          <w:rFonts w:ascii="仿宋_GB2312" w:hAnsiTheme="majorEastAsia" w:cs="Arial"/>
          <w:color w:val="333333"/>
          <w:kern w:val="0"/>
          <w:szCs w:val="32"/>
        </w:rPr>
        <w:t>施工单位</w:t>
      </w:r>
      <w:r w:rsidRPr="00061D65">
        <w:rPr>
          <w:rFonts w:ascii="仿宋_GB2312" w:hAnsiTheme="majorEastAsia" w:cs="Arial" w:hint="eastAsia"/>
          <w:color w:val="333333"/>
          <w:kern w:val="0"/>
          <w:szCs w:val="32"/>
        </w:rPr>
        <w:t>向所在地生态环境主管部门提出申请，生态环境主管部门审核后在2个工作日内出具证明，并抄送同级综合行政执法、公安交通管理部门。因特殊需要必须连续作业的情形，由市生态环境局制定并对外公布后作为实施行政管理依据。</w:t>
      </w:r>
    </w:p>
    <w:p w:rsidR="005D0DF9" w:rsidRPr="005A7869" w:rsidRDefault="00061D65" w:rsidP="00061D65">
      <w:pPr>
        <w:spacing w:line="560" w:lineRule="exact"/>
        <w:ind w:firstLineChars="200" w:firstLine="640"/>
        <w:rPr>
          <w:rFonts w:ascii="仿宋_GB2312" w:hAnsiTheme="majorEastAsia" w:cs="Arial"/>
          <w:color w:val="333333"/>
          <w:kern w:val="0"/>
          <w:szCs w:val="32"/>
        </w:rPr>
      </w:pPr>
      <w:r w:rsidRPr="00061D65">
        <w:rPr>
          <w:rFonts w:ascii="仿宋_GB2312" w:hAnsiTheme="majorEastAsia" w:cs="Arial"/>
          <w:color w:val="333333"/>
          <w:kern w:val="0"/>
          <w:szCs w:val="32"/>
        </w:rPr>
        <w:t>施工单位应当将夜间作业证明提</w:t>
      </w:r>
      <w:r w:rsidRPr="00061D65">
        <w:rPr>
          <w:rFonts w:ascii="仿宋_GB2312" w:hAnsiTheme="majorEastAsia" w:cs="Arial" w:hint="eastAsia"/>
          <w:color w:val="333333"/>
          <w:kern w:val="0"/>
          <w:szCs w:val="32"/>
        </w:rPr>
        <w:t>前24小时在周边住宅区和工地四周显著位置张贴公告，并严格按照证明载明的要求进行施工。</w:t>
      </w:r>
    </w:p>
    <w:p w:rsidR="005D0DF9" w:rsidRPr="00453E7A" w:rsidRDefault="005D0DF9" w:rsidP="005D0DF9">
      <w:pPr>
        <w:spacing w:line="560" w:lineRule="exact"/>
        <w:ind w:firstLineChars="200" w:firstLine="640"/>
        <w:rPr>
          <w:rFonts w:ascii="仿宋_GB2312" w:hAnsiTheme="majorEastAsia" w:cs="Arial"/>
          <w:color w:val="333333"/>
          <w:kern w:val="0"/>
          <w:szCs w:val="32"/>
        </w:rPr>
      </w:pPr>
      <w:r w:rsidRPr="005A7869">
        <w:rPr>
          <w:rFonts w:ascii="仿宋_GB2312" w:hAnsiTheme="majorEastAsia" w:cs="Arial" w:hint="eastAsia"/>
          <w:color w:val="333333"/>
          <w:kern w:val="0"/>
          <w:szCs w:val="32"/>
        </w:rPr>
        <w:t xml:space="preserve">第十三条[特殊期间]  </w:t>
      </w:r>
      <w:r w:rsidRPr="00453E7A">
        <w:rPr>
          <w:rFonts w:ascii="仿宋_GB2312" w:hAnsiTheme="majorEastAsia" w:cs="Arial" w:hint="eastAsia"/>
          <w:color w:val="333333"/>
          <w:kern w:val="0"/>
          <w:szCs w:val="32"/>
        </w:rPr>
        <w:t>禁止高考、中考前十五个自然日内以及高考、中考期间进行夜间施工作业。</w:t>
      </w:r>
    </w:p>
    <w:p w:rsidR="005D0DF9" w:rsidRPr="00453E7A" w:rsidRDefault="005D0DF9" w:rsidP="005D0DF9">
      <w:pPr>
        <w:spacing w:line="560" w:lineRule="exact"/>
        <w:ind w:firstLineChars="200" w:firstLine="640"/>
        <w:rPr>
          <w:rFonts w:ascii="仿宋_GB2312" w:hAnsiTheme="majorEastAsia" w:cs="Arial"/>
          <w:color w:val="333333"/>
          <w:kern w:val="0"/>
          <w:szCs w:val="32"/>
        </w:rPr>
      </w:pPr>
      <w:r w:rsidRPr="00453E7A">
        <w:rPr>
          <w:rFonts w:ascii="仿宋_GB2312" w:hAnsiTheme="majorEastAsia" w:cs="Arial" w:hint="eastAsia"/>
          <w:color w:val="333333"/>
          <w:kern w:val="0"/>
          <w:szCs w:val="32"/>
        </w:rPr>
        <w:t>禁止高考、中考期间在考场周围五百米区域内进行施工作业。</w:t>
      </w:r>
    </w:p>
    <w:p w:rsidR="005D0DF9" w:rsidRPr="005A7869" w:rsidRDefault="005D0DF9" w:rsidP="005D0DF9">
      <w:pPr>
        <w:spacing w:line="560" w:lineRule="exact"/>
        <w:ind w:firstLineChars="200" w:firstLine="640"/>
        <w:rPr>
          <w:rFonts w:ascii="仿宋_GB2312" w:hAnsiTheme="majorEastAsia" w:cs="Arial"/>
          <w:color w:val="333333"/>
          <w:kern w:val="0"/>
          <w:szCs w:val="32"/>
        </w:rPr>
      </w:pPr>
      <w:r w:rsidRPr="00453E7A">
        <w:rPr>
          <w:rFonts w:ascii="仿宋_GB2312" w:hAnsiTheme="majorEastAsia" w:cs="Arial" w:hint="eastAsia"/>
          <w:color w:val="333333"/>
          <w:kern w:val="0"/>
          <w:szCs w:val="32"/>
        </w:rPr>
        <w:t>在此期间遇有抢修、抢险、应急作业的，应当采取有效噪声防护措施，并向</w:t>
      </w:r>
      <w:r w:rsidRPr="008F6453">
        <w:rPr>
          <w:rFonts w:ascii="仿宋_GB2312" w:hAnsiTheme="majorEastAsia" w:cs="Arial" w:hint="eastAsia"/>
          <w:color w:val="333333"/>
          <w:kern w:val="0"/>
          <w:szCs w:val="32"/>
        </w:rPr>
        <w:t>生态环境主管部门</w:t>
      </w:r>
      <w:r w:rsidRPr="00453E7A">
        <w:rPr>
          <w:rFonts w:ascii="仿宋_GB2312" w:hAnsiTheme="majorEastAsia" w:cs="Arial" w:hint="eastAsia"/>
          <w:color w:val="333333"/>
          <w:kern w:val="0"/>
          <w:szCs w:val="32"/>
        </w:rPr>
        <w:t>报告。</w:t>
      </w:r>
    </w:p>
    <w:p w:rsidR="005D0DF9" w:rsidRPr="005A7869" w:rsidRDefault="005D0DF9" w:rsidP="005D0DF9">
      <w:pPr>
        <w:spacing w:line="560" w:lineRule="exact"/>
        <w:ind w:firstLineChars="200" w:firstLine="640"/>
        <w:rPr>
          <w:rFonts w:ascii="仿宋_GB2312" w:hAnsiTheme="majorEastAsia" w:cs="Arial"/>
          <w:color w:val="333333"/>
          <w:kern w:val="0"/>
          <w:szCs w:val="32"/>
        </w:rPr>
      </w:pPr>
      <w:r w:rsidRPr="005A7869">
        <w:rPr>
          <w:rFonts w:ascii="仿宋_GB2312" w:hAnsiTheme="majorEastAsia" w:cs="Arial" w:hint="eastAsia"/>
          <w:color w:val="333333"/>
          <w:kern w:val="0"/>
          <w:szCs w:val="32"/>
        </w:rPr>
        <w:t xml:space="preserve">第十四条[拒绝检查责任]  </w:t>
      </w:r>
      <w:r w:rsidR="00061D65" w:rsidRPr="00061D65">
        <w:rPr>
          <w:rFonts w:ascii="仿宋_GB2312" w:hAnsiTheme="majorEastAsia" w:cs="Arial" w:hint="eastAsia"/>
          <w:color w:val="333333"/>
          <w:kern w:val="0"/>
          <w:szCs w:val="32"/>
        </w:rPr>
        <w:t>排放建筑施工噪声的单位违反本办法第六条第一款的规定，拒绝生态环境主管部门和其他环境噪声污染防治工作的监督管理部门、机构现场检查或者在被检查时弄虚作假的，生态环境主管部门和其他环境噪声污染防治工作</w:t>
      </w:r>
      <w:r w:rsidR="00061D65" w:rsidRPr="00061D65">
        <w:rPr>
          <w:rFonts w:ascii="仿宋_GB2312" w:hAnsiTheme="majorEastAsia" w:cs="Arial" w:hint="eastAsia"/>
          <w:color w:val="333333"/>
          <w:kern w:val="0"/>
          <w:szCs w:val="32"/>
        </w:rPr>
        <w:lastRenderedPageBreak/>
        <w:t>的监督管理部门、机构可以根据不同情节，给予警告或者</w:t>
      </w:r>
      <w:r w:rsidR="00061D65" w:rsidRPr="00061D65">
        <w:rPr>
          <w:rFonts w:ascii="仿宋_GB2312" w:hAnsiTheme="majorEastAsia" w:cs="Arial"/>
          <w:color w:val="333333"/>
          <w:kern w:val="0"/>
          <w:szCs w:val="32"/>
        </w:rPr>
        <w:t>处以</w:t>
      </w:r>
      <w:r w:rsidR="00061D65" w:rsidRPr="00061D65">
        <w:rPr>
          <w:rFonts w:ascii="仿宋_GB2312" w:hAnsiTheme="majorEastAsia" w:cs="Arial" w:hint="eastAsia"/>
          <w:color w:val="333333"/>
          <w:kern w:val="0"/>
          <w:szCs w:val="32"/>
        </w:rPr>
        <w:t>五</w:t>
      </w:r>
      <w:r w:rsidR="00061D65" w:rsidRPr="00061D65">
        <w:rPr>
          <w:rFonts w:ascii="仿宋_GB2312" w:hAnsiTheme="majorEastAsia" w:cs="Arial"/>
          <w:color w:val="333333"/>
          <w:kern w:val="0"/>
          <w:szCs w:val="32"/>
        </w:rPr>
        <w:t>万元以下的罚款</w:t>
      </w:r>
      <w:r w:rsidR="00061D65" w:rsidRPr="00061D65">
        <w:rPr>
          <w:rFonts w:ascii="仿宋_GB2312" w:hAnsiTheme="majorEastAsia" w:cs="Arial" w:hint="eastAsia"/>
          <w:color w:val="333333"/>
          <w:kern w:val="0"/>
          <w:szCs w:val="32"/>
        </w:rPr>
        <w:t>。</w:t>
      </w:r>
    </w:p>
    <w:p w:rsidR="005D0DF9" w:rsidRPr="005A7869" w:rsidRDefault="005D0DF9" w:rsidP="00061D65">
      <w:pPr>
        <w:spacing w:line="560" w:lineRule="exact"/>
        <w:ind w:firstLineChars="200" w:firstLine="640"/>
        <w:rPr>
          <w:rFonts w:ascii="仿宋_GB2312" w:hAnsiTheme="majorEastAsia" w:cs="Arial"/>
          <w:color w:val="333333"/>
          <w:kern w:val="0"/>
          <w:szCs w:val="32"/>
        </w:rPr>
      </w:pPr>
      <w:bookmarkStart w:id="0" w:name="2_9"/>
      <w:bookmarkStart w:id="1" w:name="sub250720_2_9"/>
      <w:bookmarkStart w:id="2" w:name="第八章"/>
      <w:bookmarkStart w:id="3" w:name="2-9"/>
      <w:bookmarkEnd w:id="0"/>
      <w:bookmarkEnd w:id="1"/>
      <w:bookmarkEnd w:id="2"/>
      <w:bookmarkEnd w:id="3"/>
      <w:r w:rsidRPr="005A7869">
        <w:rPr>
          <w:rFonts w:ascii="仿宋_GB2312" w:hAnsiTheme="majorEastAsia" w:cs="Arial" w:hint="eastAsia"/>
          <w:color w:val="333333"/>
          <w:kern w:val="0"/>
          <w:szCs w:val="32"/>
        </w:rPr>
        <w:t>第十五条[未申报责任]  建筑施工单位违反本办法第十一条的规定，拒报或者谎报规定的环境噪声排放申报事项的，由工程所在地</w:t>
      </w:r>
      <w:r w:rsidRPr="008F6453">
        <w:rPr>
          <w:rFonts w:ascii="仿宋_GB2312" w:hAnsiTheme="majorEastAsia" w:cs="Arial" w:hint="eastAsia"/>
          <w:color w:val="333333"/>
          <w:kern w:val="0"/>
          <w:szCs w:val="32"/>
        </w:rPr>
        <w:t>生态环境主管部门</w:t>
      </w:r>
      <w:r w:rsidRPr="005A7869">
        <w:rPr>
          <w:rFonts w:ascii="仿宋_GB2312" w:hAnsiTheme="majorEastAsia" w:cs="Arial" w:hint="eastAsia"/>
          <w:color w:val="333333"/>
          <w:kern w:val="0"/>
          <w:szCs w:val="32"/>
        </w:rPr>
        <w:t>责令改正，并给予警告或者处以五千元以上五万元以下罚款。</w:t>
      </w:r>
    </w:p>
    <w:p w:rsidR="005D0DF9" w:rsidRDefault="005D0DF9" w:rsidP="00061D65">
      <w:pPr>
        <w:spacing w:line="560" w:lineRule="exact"/>
        <w:ind w:firstLineChars="200" w:firstLine="640"/>
        <w:rPr>
          <w:rFonts w:ascii="仿宋_GB2312" w:hAnsiTheme="majorEastAsia" w:cs="Arial"/>
          <w:color w:val="333333"/>
          <w:kern w:val="0"/>
          <w:szCs w:val="32"/>
        </w:rPr>
      </w:pPr>
      <w:r w:rsidRPr="005A7869">
        <w:rPr>
          <w:rFonts w:ascii="仿宋_GB2312" w:hAnsiTheme="majorEastAsia" w:cs="Arial" w:hint="eastAsia"/>
          <w:color w:val="333333"/>
          <w:kern w:val="0"/>
          <w:szCs w:val="32"/>
        </w:rPr>
        <w:t xml:space="preserve">第十六条[夜间施工违规责任]  </w:t>
      </w:r>
      <w:r w:rsidR="00061D65" w:rsidRPr="00061D65">
        <w:rPr>
          <w:rFonts w:ascii="仿宋_GB2312" w:hAnsiTheme="majorEastAsia" w:cs="Arial" w:hint="eastAsia"/>
          <w:color w:val="333333"/>
          <w:kern w:val="0"/>
          <w:szCs w:val="32"/>
        </w:rPr>
        <w:t>建筑施工单位违反本办法第十二条第一款的规定，在城市市区噪声敏感建筑物集中区域内，夜间进行禁止进行的产生环境噪声污染的建筑施工作业的，或未按照夜间作业证明载明的要求进行施工的，由工程所在地生态环境主管部门责令改正，可以并处</w:t>
      </w:r>
      <w:r w:rsidR="00061D65" w:rsidRPr="00061D65">
        <w:rPr>
          <w:rFonts w:ascii="仿宋_GB2312" w:hAnsiTheme="majorEastAsia" w:cs="Arial"/>
          <w:color w:val="333333"/>
          <w:kern w:val="0"/>
          <w:szCs w:val="32"/>
        </w:rPr>
        <w:t>十万元以下的</w:t>
      </w:r>
      <w:r w:rsidR="00061D65" w:rsidRPr="00061D65">
        <w:rPr>
          <w:rFonts w:ascii="仿宋_GB2312" w:hAnsiTheme="majorEastAsia" w:cs="Arial" w:hint="eastAsia"/>
          <w:color w:val="333333"/>
          <w:kern w:val="0"/>
          <w:szCs w:val="32"/>
        </w:rPr>
        <w:t>罚款。</w:t>
      </w:r>
    </w:p>
    <w:p w:rsidR="00061D65" w:rsidRPr="00061D65" w:rsidRDefault="00061D65" w:rsidP="00061D65">
      <w:pPr>
        <w:spacing w:line="560" w:lineRule="exact"/>
        <w:ind w:firstLineChars="200" w:firstLine="640"/>
        <w:rPr>
          <w:rFonts w:ascii="仿宋_GB2312" w:hAnsiTheme="majorEastAsia" w:cs="Arial"/>
          <w:color w:val="333333"/>
          <w:kern w:val="0"/>
          <w:szCs w:val="32"/>
        </w:rPr>
      </w:pPr>
      <w:r w:rsidRPr="00061D65">
        <w:rPr>
          <w:rFonts w:ascii="仿宋_GB2312" w:hAnsiTheme="majorEastAsia" w:cs="Arial" w:hint="eastAsia"/>
          <w:color w:val="333333"/>
          <w:kern w:val="0"/>
          <w:szCs w:val="32"/>
        </w:rPr>
        <w:t xml:space="preserve">第十七条[特殊期间违规责任]  </w:t>
      </w:r>
      <w:r w:rsidRPr="00061D65">
        <w:rPr>
          <w:rFonts w:ascii="仿宋_GB2312" w:hAnsiTheme="majorEastAsia" w:cs="Arial"/>
          <w:color w:val="333333"/>
          <w:kern w:val="0"/>
          <w:szCs w:val="32"/>
        </w:rPr>
        <w:t>违反本</w:t>
      </w:r>
      <w:r w:rsidRPr="00061D65">
        <w:rPr>
          <w:rFonts w:ascii="仿宋_GB2312" w:hAnsiTheme="majorEastAsia" w:cs="Arial" w:hint="eastAsia"/>
          <w:color w:val="333333"/>
          <w:kern w:val="0"/>
          <w:szCs w:val="32"/>
        </w:rPr>
        <w:t>办法</w:t>
      </w:r>
      <w:r w:rsidRPr="00061D65">
        <w:rPr>
          <w:rFonts w:ascii="仿宋_GB2312" w:hAnsiTheme="majorEastAsia" w:cs="Arial"/>
          <w:color w:val="333333"/>
          <w:kern w:val="0"/>
          <w:szCs w:val="32"/>
        </w:rPr>
        <w:t>第十</w:t>
      </w:r>
      <w:r w:rsidRPr="00061D65">
        <w:rPr>
          <w:rFonts w:ascii="仿宋_GB2312" w:hAnsiTheme="majorEastAsia" w:cs="Arial" w:hint="eastAsia"/>
          <w:color w:val="333333"/>
          <w:kern w:val="0"/>
          <w:szCs w:val="32"/>
        </w:rPr>
        <w:t>三</w:t>
      </w:r>
      <w:r w:rsidRPr="00061D65">
        <w:rPr>
          <w:rFonts w:ascii="仿宋_GB2312" w:hAnsiTheme="majorEastAsia" w:cs="Arial"/>
          <w:color w:val="333333"/>
          <w:kern w:val="0"/>
          <w:szCs w:val="32"/>
        </w:rPr>
        <w:t>条规定，未遵守中考、高考等特殊时期对产生环境噪声污染的建筑施工所作的限制性规定的，</w:t>
      </w:r>
      <w:r w:rsidRPr="00061D65">
        <w:rPr>
          <w:rFonts w:ascii="仿宋_GB2312" w:hAnsiTheme="majorEastAsia" w:cs="Arial" w:hint="eastAsia"/>
          <w:color w:val="333333"/>
          <w:kern w:val="0"/>
          <w:szCs w:val="32"/>
        </w:rPr>
        <w:t>由生态环境主管部门</w:t>
      </w:r>
      <w:r w:rsidRPr="00061D65">
        <w:rPr>
          <w:rFonts w:ascii="仿宋_GB2312" w:hAnsiTheme="majorEastAsia" w:cs="Arial"/>
          <w:color w:val="333333"/>
          <w:kern w:val="0"/>
          <w:szCs w:val="32"/>
        </w:rPr>
        <w:t>责令改正，并可处以五千元以上五万元以下罚款</w:t>
      </w:r>
      <w:r w:rsidRPr="00061D65">
        <w:rPr>
          <w:rFonts w:ascii="仿宋_GB2312" w:hAnsiTheme="majorEastAsia" w:cs="Arial" w:hint="eastAsia"/>
          <w:color w:val="333333"/>
          <w:kern w:val="0"/>
          <w:szCs w:val="32"/>
        </w:rPr>
        <w:t>。</w:t>
      </w:r>
    </w:p>
    <w:p w:rsidR="005D0DF9" w:rsidRDefault="005D0DF9" w:rsidP="00061D65">
      <w:pPr>
        <w:spacing w:line="560" w:lineRule="exact"/>
        <w:ind w:firstLineChars="200" w:firstLine="640"/>
        <w:rPr>
          <w:rFonts w:ascii="仿宋_GB2312" w:hAnsiTheme="majorEastAsia" w:cs="Arial"/>
          <w:color w:val="333333"/>
          <w:kern w:val="0"/>
          <w:szCs w:val="32"/>
        </w:rPr>
      </w:pPr>
      <w:r w:rsidRPr="005A7869">
        <w:rPr>
          <w:rFonts w:ascii="仿宋_GB2312" w:hAnsiTheme="majorEastAsia" w:cs="Arial" w:hint="eastAsia"/>
          <w:color w:val="333333"/>
          <w:kern w:val="0"/>
          <w:szCs w:val="32"/>
        </w:rPr>
        <w:t>第十</w:t>
      </w:r>
      <w:r w:rsidR="00061D65">
        <w:rPr>
          <w:rFonts w:ascii="仿宋_GB2312" w:hAnsiTheme="majorEastAsia" w:cs="Arial" w:hint="eastAsia"/>
          <w:color w:val="333333"/>
          <w:kern w:val="0"/>
          <w:szCs w:val="32"/>
        </w:rPr>
        <w:t>八</w:t>
      </w:r>
      <w:r w:rsidRPr="005A7869">
        <w:rPr>
          <w:rFonts w:ascii="仿宋_GB2312" w:hAnsiTheme="majorEastAsia" w:cs="Arial" w:hint="eastAsia"/>
          <w:color w:val="333333"/>
          <w:kern w:val="0"/>
          <w:szCs w:val="32"/>
        </w:rPr>
        <w:t>条[信用档案]  建立建筑施工噪声污染防治诚信评价制度，可以对未履行义务的建设单位和施工单位进行曝光，并依法将其违法信息纳入信用档案。</w:t>
      </w:r>
    </w:p>
    <w:p w:rsidR="00061D65" w:rsidRPr="005A7869" w:rsidRDefault="00061D65" w:rsidP="00061D65">
      <w:pPr>
        <w:spacing w:line="560" w:lineRule="exact"/>
        <w:ind w:firstLineChars="200" w:firstLine="640"/>
        <w:rPr>
          <w:rFonts w:ascii="仿宋_GB2312" w:hAnsiTheme="majorEastAsia" w:cs="Arial"/>
          <w:color w:val="333333"/>
          <w:kern w:val="0"/>
          <w:szCs w:val="32"/>
        </w:rPr>
      </w:pPr>
      <w:r w:rsidRPr="00061D65">
        <w:rPr>
          <w:rFonts w:ascii="仿宋_GB2312" w:hAnsiTheme="majorEastAsia" w:cs="Arial" w:hint="eastAsia"/>
          <w:color w:val="333333"/>
          <w:kern w:val="0"/>
          <w:szCs w:val="32"/>
        </w:rPr>
        <w:t>第十九条[综合执法]  对建筑施工噪声污染的违法行为，依法实施综合行政执法的，相关行政执法职责由综合行政执法部门承担。</w:t>
      </w:r>
    </w:p>
    <w:p w:rsidR="00061D65" w:rsidRPr="00061D65" w:rsidRDefault="00061D65" w:rsidP="00061D65">
      <w:pPr>
        <w:spacing w:line="560" w:lineRule="exact"/>
        <w:ind w:firstLineChars="200" w:firstLine="640"/>
        <w:rPr>
          <w:rFonts w:ascii="仿宋_GB2312" w:hAnsiTheme="majorEastAsia" w:cs="Arial"/>
          <w:color w:val="333333"/>
          <w:kern w:val="0"/>
          <w:szCs w:val="32"/>
        </w:rPr>
      </w:pPr>
      <w:r w:rsidRPr="00061D65">
        <w:rPr>
          <w:rFonts w:ascii="仿宋_GB2312" w:hAnsiTheme="majorEastAsia" w:cs="Arial" w:hint="eastAsia"/>
          <w:color w:val="333333"/>
          <w:kern w:val="0"/>
          <w:szCs w:val="32"/>
        </w:rPr>
        <w:t>第二十条[相关定义]  本办法中下列用语的含义是：</w:t>
      </w:r>
    </w:p>
    <w:p w:rsidR="00061D65" w:rsidRPr="00061D65" w:rsidRDefault="00061D65" w:rsidP="00061D65">
      <w:pPr>
        <w:spacing w:line="560" w:lineRule="exact"/>
        <w:ind w:firstLineChars="200" w:firstLine="640"/>
        <w:rPr>
          <w:rFonts w:ascii="仿宋_GB2312" w:hAnsiTheme="majorEastAsia" w:cs="Arial"/>
          <w:color w:val="333333"/>
          <w:kern w:val="0"/>
          <w:szCs w:val="32"/>
        </w:rPr>
      </w:pPr>
      <w:r w:rsidRPr="00061D65">
        <w:rPr>
          <w:rFonts w:ascii="仿宋_GB2312" w:hAnsiTheme="majorEastAsia" w:cs="Arial" w:hint="eastAsia"/>
          <w:color w:val="333333"/>
          <w:kern w:val="0"/>
          <w:szCs w:val="32"/>
        </w:rPr>
        <w:lastRenderedPageBreak/>
        <w:t>（一）“城市市区”是指本市行政区域内城市建成区、县人民政府所在地镇（街道）建成区以及县级以上人民政府划定并公布的其他实行城市化管理的区域。</w:t>
      </w:r>
    </w:p>
    <w:p w:rsidR="00061D65" w:rsidRPr="00061D65" w:rsidRDefault="00061D65" w:rsidP="00061D65">
      <w:pPr>
        <w:spacing w:line="560" w:lineRule="exact"/>
        <w:ind w:firstLineChars="200" w:firstLine="640"/>
        <w:rPr>
          <w:rFonts w:ascii="仿宋_GB2312" w:hAnsiTheme="majorEastAsia" w:cs="Arial"/>
          <w:color w:val="333333"/>
          <w:kern w:val="0"/>
          <w:szCs w:val="32"/>
        </w:rPr>
      </w:pPr>
      <w:r w:rsidRPr="00061D65">
        <w:rPr>
          <w:rFonts w:ascii="仿宋_GB2312" w:hAnsiTheme="majorEastAsia" w:cs="Arial" w:hint="eastAsia"/>
          <w:color w:val="333333"/>
          <w:kern w:val="0"/>
          <w:szCs w:val="32"/>
        </w:rPr>
        <w:t>（二）“噪声排放”是指噪声源向周围生活环境辐射噪声。</w:t>
      </w:r>
    </w:p>
    <w:p w:rsidR="00061D65" w:rsidRPr="00061D65" w:rsidRDefault="00061D65" w:rsidP="00061D65">
      <w:pPr>
        <w:spacing w:line="560" w:lineRule="exact"/>
        <w:ind w:firstLineChars="200" w:firstLine="640"/>
        <w:rPr>
          <w:rFonts w:ascii="仿宋_GB2312" w:hAnsiTheme="majorEastAsia" w:cs="Arial"/>
          <w:color w:val="333333"/>
          <w:kern w:val="0"/>
          <w:szCs w:val="32"/>
        </w:rPr>
      </w:pPr>
      <w:r w:rsidRPr="00061D65">
        <w:rPr>
          <w:rFonts w:ascii="仿宋_GB2312" w:hAnsiTheme="majorEastAsia" w:cs="Arial" w:hint="eastAsia"/>
          <w:color w:val="333333"/>
          <w:kern w:val="0"/>
          <w:szCs w:val="32"/>
        </w:rPr>
        <w:t>（三）“噪声敏感建筑物集中区域”是指医疗区、文教科研区和以机关或者居民住宅为主的区域。</w:t>
      </w:r>
    </w:p>
    <w:p w:rsidR="00061D65" w:rsidRDefault="00061D65" w:rsidP="00061D65">
      <w:pPr>
        <w:spacing w:line="560" w:lineRule="exact"/>
        <w:ind w:firstLineChars="200" w:firstLine="640"/>
        <w:rPr>
          <w:rFonts w:ascii="仿宋_GB2312" w:hAnsiTheme="majorEastAsia" w:cs="Arial"/>
          <w:color w:val="333333"/>
          <w:kern w:val="0"/>
          <w:szCs w:val="32"/>
        </w:rPr>
      </w:pPr>
      <w:r w:rsidRPr="00061D65">
        <w:rPr>
          <w:rFonts w:ascii="仿宋_GB2312" w:hAnsiTheme="majorEastAsia" w:cs="Arial" w:hint="eastAsia"/>
          <w:color w:val="333333"/>
          <w:kern w:val="0"/>
          <w:szCs w:val="32"/>
        </w:rPr>
        <w:t>（四）“夜间”是指晚二十二点至晨六点之间的期间。</w:t>
      </w:r>
    </w:p>
    <w:p w:rsidR="005D0DF9" w:rsidRPr="005A7869" w:rsidRDefault="005D0DF9" w:rsidP="00061D65">
      <w:pPr>
        <w:spacing w:line="560" w:lineRule="exact"/>
        <w:ind w:firstLineChars="200" w:firstLine="640"/>
        <w:rPr>
          <w:rFonts w:ascii="仿宋_GB2312" w:hAnsiTheme="majorEastAsia" w:cs="Arial"/>
          <w:color w:val="333333"/>
          <w:kern w:val="0"/>
          <w:szCs w:val="32"/>
        </w:rPr>
      </w:pPr>
      <w:r w:rsidRPr="005A7869">
        <w:rPr>
          <w:rFonts w:ascii="仿宋_GB2312" w:hAnsiTheme="majorEastAsia" w:cs="Arial" w:hint="eastAsia"/>
          <w:color w:val="333333"/>
          <w:kern w:val="0"/>
          <w:szCs w:val="32"/>
        </w:rPr>
        <w:t>第</w:t>
      </w:r>
      <w:r w:rsidR="00061D65">
        <w:rPr>
          <w:rFonts w:ascii="仿宋_GB2312" w:hAnsiTheme="majorEastAsia" w:cs="Arial" w:hint="eastAsia"/>
          <w:color w:val="333333"/>
          <w:kern w:val="0"/>
          <w:szCs w:val="32"/>
        </w:rPr>
        <w:t>二十一</w:t>
      </w:r>
      <w:r w:rsidRPr="005A7869">
        <w:rPr>
          <w:rFonts w:ascii="仿宋_GB2312" w:hAnsiTheme="majorEastAsia" w:cs="Arial" w:hint="eastAsia"/>
          <w:color w:val="333333"/>
          <w:kern w:val="0"/>
          <w:szCs w:val="32"/>
        </w:rPr>
        <w:t>条[指引条款]  违反本办法规定的行为，法律、行政法规和省地方性法规已有规定的，从其规定。</w:t>
      </w:r>
    </w:p>
    <w:p w:rsidR="005D0DF9" w:rsidRDefault="005D0DF9" w:rsidP="005D0DF9">
      <w:pPr>
        <w:widowControl/>
        <w:shd w:val="clear" w:color="auto" w:fill="FFFFFF"/>
        <w:spacing w:line="560" w:lineRule="exact"/>
        <w:ind w:firstLineChars="200" w:firstLine="640"/>
        <w:jc w:val="left"/>
        <w:rPr>
          <w:rFonts w:ascii="仿宋_GB2312" w:hAnsiTheme="majorEastAsia" w:cs="Arial"/>
          <w:color w:val="333333"/>
          <w:kern w:val="0"/>
          <w:szCs w:val="32"/>
        </w:rPr>
      </w:pPr>
      <w:r w:rsidRPr="005A7869">
        <w:rPr>
          <w:rFonts w:ascii="仿宋_GB2312" w:hAnsiTheme="majorEastAsia" w:cs="Arial" w:hint="eastAsia"/>
          <w:color w:val="333333"/>
          <w:kern w:val="0"/>
          <w:szCs w:val="32"/>
        </w:rPr>
        <w:t>第二十</w:t>
      </w:r>
      <w:r w:rsidR="00061D65">
        <w:rPr>
          <w:rFonts w:ascii="仿宋_GB2312" w:hAnsiTheme="majorEastAsia" w:cs="Arial" w:hint="eastAsia"/>
          <w:color w:val="333333"/>
          <w:kern w:val="0"/>
          <w:szCs w:val="32"/>
        </w:rPr>
        <w:t>二</w:t>
      </w:r>
      <w:r w:rsidRPr="005A7869">
        <w:rPr>
          <w:rFonts w:ascii="仿宋_GB2312" w:hAnsiTheme="majorEastAsia" w:cs="Arial" w:hint="eastAsia"/>
          <w:color w:val="333333"/>
          <w:kern w:val="0"/>
          <w:szCs w:val="32"/>
        </w:rPr>
        <w:t xml:space="preserve">条[实施时间] </w:t>
      </w:r>
      <w:r>
        <w:rPr>
          <w:rFonts w:ascii="仿宋_GB2312" w:hAnsiTheme="majorEastAsia" w:cs="Arial" w:hint="eastAsia"/>
          <w:color w:val="333333"/>
          <w:kern w:val="0"/>
          <w:szCs w:val="32"/>
        </w:rPr>
        <w:t xml:space="preserve"> </w:t>
      </w:r>
      <w:r w:rsidRPr="005A7869">
        <w:rPr>
          <w:rFonts w:ascii="仿宋_GB2312" w:hAnsiTheme="majorEastAsia" w:cs="Arial" w:hint="eastAsia"/>
          <w:color w:val="333333"/>
          <w:kern w:val="0"/>
          <w:szCs w:val="32"/>
        </w:rPr>
        <w:t>本办法自2020年1月1日起施行。</w:t>
      </w:r>
    </w:p>
    <w:p w:rsidR="00A26F2A" w:rsidRPr="005D0DF9" w:rsidRDefault="00A26F2A" w:rsidP="005D0DF9">
      <w:pPr>
        <w:rPr>
          <w:szCs w:val="32"/>
        </w:rPr>
      </w:pPr>
    </w:p>
    <w:sectPr w:rsidR="00A26F2A" w:rsidRPr="005D0DF9" w:rsidSect="003A7EBD">
      <w:footerReference w:type="default" r:id="rId10"/>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0F5" w:rsidRDefault="00C570F5" w:rsidP="00462B02">
      <w:r>
        <w:separator/>
      </w:r>
    </w:p>
  </w:endnote>
  <w:endnote w:type="continuationSeparator" w:id="1">
    <w:p w:rsidR="00C570F5" w:rsidRDefault="00C570F5" w:rsidP="00462B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84282"/>
      <w:docPartObj>
        <w:docPartGallery w:val="Page Numbers (Bottom of Page)"/>
        <w:docPartUnique/>
      </w:docPartObj>
    </w:sdtPr>
    <w:sdtContent>
      <w:p w:rsidR="00485AD8" w:rsidRDefault="00C27F23">
        <w:pPr>
          <w:pStyle w:val="a4"/>
          <w:jc w:val="center"/>
        </w:pPr>
        <w:fldSimple w:instr=" PAGE   \* MERGEFORMAT ">
          <w:r w:rsidR="00F319F5" w:rsidRPr="00F319F5">
            <w:rPr>
              <w:noProof/>
              <w:lang w:val="zh-CN"/>
            </w:rPr>
            <w:t>1</w:t>
          </w:r>
        </w:fldSimple>
      </w:p>
    </w:sdtContent>
  </w:sdt>
  <w:p w:rsidR="00485AD8" w:rsidRDefault="00485AD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0F5" w:rsidRDefault="00C570F5" w:rsidP="00462B02">
      <w:r>
        <w:separator/>
      </w:r>
    </w:p>
  </w:footnote>
  <w:footnote w:type="continuationSeparator" w:id="1">
    <w:p w:rsidR="00C570F5" w:rsidRDefault="00C570F5" w:rsidP="00462B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70310"/>
    <w:multiLevelType w:val="multilevel"/>
    <w:tmpl w:val="5470C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2B02"/>
    <w:rsid w:val="00035098"/>
    <w:rsid w:val="00047BD6"/>
    <w:rsid w:val="0005335A"/>
    <w:rsid w:val="000551A0"/>
    <w:rsid w:val="00061D65"/>
    <w:rsid w:val="000B7A37"/>
    <w:rsid w:val="000C6257"/>
    <w:rsid w:val="000D13B2"/>
    <w:rsid w:val="000D452C"/>
    <w:rsid w:val="00117468"/>
    <w:rsid w:val="00121776"/>
    <w:rsid w:val="00121EB0"/>
    <w:rsid w:val="00124EA8"/>
    <w:rsid w:val="00136FF5"/>
    <w:rsid w:val="00141AC5"/>
    <w:rsid w:val="00146DFB"/>
    <w:rsid w:val="00161F1D"/>
    <w:rsid w:val="001629C6"/>
    <w:rsid w:val="0016431E"/>
    <w:rsid w:val="00195F09"/>
    <w:rsid w:val="00227F83"/>
    <w:rsid w:val="00231357"/>
    <w:rsid w:val="00242E05"/>
    <w:rsid w:val="00246C0C"/>
    <w:rsid w:val="002A3C78"/>
    <w:rsid w:val="002B3FA3"/>
    <w:rsid w:val="002C46CA"/>
    <w:rsid w:val="002D4438"/>
    <w:rsid w:val="002D4E8C"/>
    <w:rsid w:val="002E16E7"/>
    <w:rsid w:val="00303A9A"/>
    <w:rsid w:val="0030557D"/>
    <w:rsid w:val="0032362A"/>
    <w:rsid w:val="00333AC5"/>
    <w:rsid w:val="00334D6C"/>
    <w:rsid w:val="00354C36"/>
    <w:rsid w:val="00364D6C"/>
    <w:rsid w:val="003A6702"/>
    <w:rsid w:val="003A7EBD"/>
    <w:rsid w:val="003C1E64"/>
    <w:rsid w:val="003F29D1"/>
    <w:rsid w:val="0041264E"/>
    <w:rsid w:val="00436D16"/>
    <w:rsid w:val="00444255"/>
    <w:rsid w:val="00446856"/>
    <w:rsid w:val="00462B02"/>
    <w:rsid w:val="004659A4"/>
    <w:rsid w:val="00470A1B"/>
    <w:rsid w:val="00475600"/>
    <w:rsid w:val="00485AD8"/>
    <w:rsid w:val="004A1EE6"/>
    <w:rsid w:val="004F06CF"/>
    <w:rsid w:val="0051126C"/>
    <w:rsid w:val="00533CCE"/>
    <w:rsid w:val="00547D95"/>
    <w:rsid w:val="00590E62"/>
    <w:rsid w:val="005A7869"/>
    <w:rsid w:val="005D0DF9"/>
    <w:rsid w:val="005D2588"/>
    <w:rsid w:val="005E127C"/>
    <w:rsid w:val="005F48CD"/>
    <w:rsid w:val="0061271F"/>
    <w:rsid w:val="00626231"/>
    <w:rsid w:val="006332A9"/>
    <w:rsid w:val="006774A4"/>
    <w:rsid w:val="006B2EDA"/>
    <w:rsid w:val="006D0B8D"/>
    <w:rsid w:val="006D2EB8"/>
    <w:rsid w:val="006D54F3"/>
    <w:rsid w:val="006E4AEE"/>
    <w:rsid w:val="0070251B"/>
    <w:rsid w:val="00736701"/>
    <w:rsid w:val="007526E7"/>
    <w:rsid w:val="007648F0"/>
    <w:rsid w:val="00773A8C"/>
    <w:rsid w:val="007959E1"/>
    <w:rsid w:val="007B407E"/>
    <w:rsid w:val="00805E9B"/>
    <w:rsid w:val="00842D19"/>
    <w:rsid w:val="00845B37"/>
    <w:rsid w:val="00847439"/>
    <w:rsid w:val="008B79B6"/>
    <w:rsid w:val="009037CC"/>
    <w:rsid w:val="0090500A"/>
    <w:rsid w:val="00951604"/>
    <w:rsid w:val="00952C90"/>
    <w:rsid w:val="00963DB3"/>
    <w:rsid w:val="00984645"/>
    <w:rsid w:val="00986205"/>
    <w:rsid w:val="009C2793"/>
    <w:rsid w:val="009C3647"/>
    <w:rsid w:val="00A14E2B"/>
    <w:rsid w:val="00A26C5B"/>
    <w:rsid w:val="00A26F2A"/>
    <w:rsid w:val="00A33732"/>
    <w:rsid w:val="00A90975"/>
    <w:rsid w:val="00A9102B"/>
    <w:rsid w:val="00AC025F"/>
    <w:rsid w:val="00AC2BF3"/>
    <w:rsid w:val="00AC6F7A"/>
    <w:rsid w:val="00AD669B"/>
    <w:rsid w:val="00AE6C38"/>
    <w:rsid w:val="00B02F0D"/>
    <w:rsid w:val="00B22D5F"/>
    <w:rsid w:val="00B260E5"/>
    <w:rsid w:val="00B44ED6"/>
    <w:rsid w:val="00B61210"/>
    <w:rsid w:val="00B61349"/>
    <w:rsid w:val="00B668C9"/>
    <w:rsid w:val="00B80D4A"/>
    <w:rsid w:val="00B853E0"/>
    <w:rsid w:val="00BA00EC"/>
    <w:rsid w:val="00BB0217"/>
    <w:rsid w:val="00BB3F40"/>
    <w:rsid w:val="00BD13E1"/>
    <w:rsid w:val="00BD6508"/>
    <w:rsid w:val="00C27F23"/>
    <w:rsid w:val="00C315CD"/>
    <w:rsid w:val="00C43F33"/>
    <w:rsid w:val="00C452A9"/>
    <w:rsid w:val="00C570F5"/>
    <w:rsid w:val="00C63ED6"/>
    <w:rsid w:val="00C66B6B"/>
    <w:rsid w:val="00C96873"/>
    <w:rsid w:val="00CA2989"/>
    <w:rsid w:val="00CD29B5"/>
    <w:rsid w:val="00D00449"/>
    <w:rsid w:val="00D4014D"/>
    <w:rsid w:val="00D657A9"/>
    <w:rsid w:val="00D862DD"/>
    <w:rsid w:val="00DA017E"/>
    <w:rsid w:val="00DA0489"/>
    <w:rsid w:val="00DC31A2"/>
    <w:rsid w:val="00DC7C5F"/>
    <w:rsid w:val="00DD753F"/>
    <w:rsid w:val="00DD7EBF"/>
    <w:rsid w:val="00DE5DBC"/>
    <w:rsid w:val="00E045F9"/>
    <w:rsid w:val="00E67F32"/>
    <w:rsid w:val="00E90548"/>
    <w:rsid w:val="00E97F09"/>
    <w:rsid w:val="00EA0D1D"/>
    <w:rsid w:val="00F1083B"/>
    <w:rsid w:val="00F119B4"/>
    <w:rsid w:val="00F319F5"/>
    <w:rsid w:val="00F4143B"/>
    <w:rsid w:val="00F66022"/>
    <w:rsid w:val="00FB3AA8"/>
    <w:rsid w:val="00FC4284"/>
    <w:rsid w:val="00FD491D"/>
    <w:rsid w:val="00FE26A2"/>
    <w:rsid w:val="00FF2946"/>
    <w:rsid w:val="00FF34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E8C"/>
    <w:pPr>
      <w:widowControl w:val="0"/>
      <w:jc w:val="both"/>
    </w:pPr>
    <w:rPr>
      <w:rFonts w:ascii="Times New Roman" w:eastAsia="仿宋_GB2312" w:hAnsi="Times New Roman" w:cs="Times New Roman"/>
      <w:sz w:val="32"/>
      <w:szCs w:val="24"/>
    </w:rPr>
  </w:style>
  <w:style w:type="paragraph" w:styleId="1">
    <w:name w:val="heading 1"/>
    <w:basedOn w:val="a"/>
    <w:link w:val="1Char"/>
    <w:uiPriority w:val="9"/>
    <w:qFormat/>
    <w:rsid w:val="00462B0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462B0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2B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62B02"/>
    <w:rPr>
      <w:sz w:val="18"/>
      <w:szCs w:val="18"/>
    </w:rPr>
  </w:style>
  <w:style w:type="paragraph" w:styleId="a4">
    <w:name w:val="footer"/>
    <w:basedOn w:val="a"/>
    <w:link w:val="Char0"/>
    <w:uiPriority w:val="99"/>
    <w:unhideWhenUsed/>
    <w:rsid w:val="00462B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62B02"/>
    <w:rPr>
      <w:sz w:val="18"/>
      <w:szCs w:val="18"/>
    </w:rPr>
  </w:style>
  <w:style w:type="character" w:customStyle="1" w:styleId="1Char">
    <w:name w:val="标题 1 Char"/>
    <w:basedOn w:val="a0"/>
    <w:link w:val="1"/>
    <w:uiPriority w:val="9"/>
    <w:rsid w:val="00462B02"/>
    <w:rPr>
      <w:rFonts w:ascii="宋体" w:eastAsia="宋体" w:hAnsi="宋体" w:cs="宋体"/>
      <w:b/>
      <w:bCs/>
      <w:kern w:val="36"/>
      <w:sz w:val="48"/>
      <w:szCs w:val="48"/>
    </w:rPr>
  </w:style>
  <w:style w:type="character" w:customStyle="1" w:styleId="2Char">
    <w:name w:val="标题 2 Char"/>
    <w:basedOn w:val="a0"/>
    <w:link w:val="2"/>
    <w:uiPriority w:val="9"/>
    <w:rsid w:val="00462B02"/>
    <w:rPr>
      <w:rFonts w:ascii="宋体" w:eastAsia="宋体" w:hAnsi="宋体" w:cs="宋体"/>
      <w:b/>
      <w:bCs/>
      <w:kern w:val="0"/>
      <w:sz w:val="36"/>
      <w:szCs w:val="36"/>
    </w:rPr>
  </w:style>
  <w:style w:type="character" w:styleId="a5">
    <w:name w:val="Hyperlink"/>
    <w:basedOn w:val="a0"/>
    <w:uiPriority w:val="99"/>
    <w:semiHidden/>
    <w:unhideWhenUsed/>
    <w:rsid w:val="00462B02"/>
    <w:rPr>
      <w:color w:val="0000FF"/>
      <w:u w:val="single"/>
    </w:rPr>
  </w:style>
  <w:style w:type="character" w:styleId="a6">
    <w:name w:val="Strong"/>
    <w:basedOn w:val="a0"/>
    <w:uiPriority w:val="22"/>
    <w:qFormat/>
    <w:rsid w:val="00462B02"/>
    <w:rPr>
      <w:b/>
      <w:bCs/>
    </w:rPr>
  </w:style>
  <w:style w:type="character" w:customStyle="1" w:styleId="index">
    <w:name w:val="index"/>
    <w:basedOn w:val="a0"/>
    <w:rsid w:val="00462B02"/>
  </w:style>
  <w:style w:type="character" w:customStyle="1" w:styleId="text">
    <w:name w:val="text"/>
    <w:basedOn w:val="a0"/>
    <w:rsid w:val="00462B02"/>
  </w:style>
  <w:style w:type="paragraph" w:styleId="a7">
    <w:name w:val="Balloon Text"/>
    <w:basedOn w:val="a"/>
    <w:link w:val="Char1"/>
    <w:uiPriority w:val="99"/>
    <w:semiHidden/>
    <w:unhideWhenUsed/>
    <w:rsid w:val="00485AD8"/>
    <w:rPr>
      <w:sz w:val="18"/>
      <w:szCs w:val="18"/>
    </w:rPr>
  </w:style>
  <w:style w:type="character" w:customStyle="1" w:styleId="Char1">
    <w:name w:val="批注框文本 Char"/>
    <w:basedOn w:val="a0"/>
    <w:link w:val="a7"/>
    <w:uiPriority w:val="99"/>
    <w:semiHidden/>
    <w:rsid w:val="00485AD8"/>
    <w:rPr>
      <w:sz w:val="18"/>
      <w:szCs w:val="18"/>
    </w:rPr>
  </w:style>
</w:styles>
</file>

<file path=word/webSettings.xml><?xml version="1.0" encoding="utf-8"?>
<w:webSettings xmlns:r="http://schemas.openxmlformats.org/officeDocument/2006/relationships" xmlns:w="http://schemas.openxmlformats.org/wordprocessingml/2006/main">
  <w:divs>
    <w:div w:id="1289163769">
      <w:bodyDiv w:val="1"/>
      <w:marLeft w:val="0"/>
      <w:marRight w:val="0"/>
      <w:marTop w:val="0"/>
      <w:marBottom w:val="0"/>
      <w:divBdr>
        <w:top w:val="none" w:sz="0" w:space="0" w:color="auto"/>
        <w:left w:val="none" w:sz="0" w:space="0" w:color="auto"/>
        <w:bottom w:val="none" w:sz="0" w:space="0" w:color="auto"/>
        <w:right w:val="none" w:sz="0" w:space="0" w:color="auto"/>
      </w:divBdr>
      <w:divsChild>
        <w:div w:id="1874419025">
          <w:marLeft w:val="0"/>
          <w:marRight w:val="0"/>
          <w:marTop w:val="150"/>
          <w:marBottom w:val="150"/>
          <w:divBdr>
            <w:top w:val="none" w:sz="0" w:space="0" w:color="auto"/>
            <w:left w:val="none" w:sz="0" w:space="0" w:color="auto"/>
            <w:bottom w:val="none" w:sz="0" w:space="0" w:color="auto"/>
            <w:right w:val="none" w:sz="0" w:space="0" w:color="auto"/>
          </w:divBdr>
        </w:div>
        <w:div w:id="393813891">
          <w:marLeft w:val="0"/>
          <w:marRight w:val="0"/>
          <w:marTop w:val="0"/>
          <w:marBottom w:val="225"/>
          <w:divBdr>
            <w:top w:val="none" w:sz="0" w:space="0" w:color="auto"/>
            <w:left w:val="none" w:sz="0" w:space="0" w:color="auto"/>
            <w:bottom w:val="none" w:sz="0" w:space="0" w:color="auto"/>
            <w:right w:val="none" w:sz="0" w:space="0" w:color="auto"/>
          </w:divBdr>
          <w:divsChild>
            <w:div w:id="245115244">
              <w:marLeft w:val="0"/>
              <w:marRight w:val="0"/>
              <w:marTop w:val="0"/>
              <w:marBottom w:val="225"/>
              <w:divBdr>
                <w:top w:val="none" w:sz="0" w:space="0" w:color="auto"/>
                <w:left w:val="none" w:sz="0" w:space="0" w:color="auto"/>
                <w:bottom w:val="none" w:sz="0" w:space="0" w:color="auto"/>
                <w:right w:val="none" w:sz="0" w:space="0" w:color="auto"/>
              </w:divBdr>
            </w:div>
          </w:divsChild>
        </w:div>
        <w:div w:id="117992663">
          <w:marLeft w:val="0"/>
          <w:marRight w:val="0"/>
          <w:marTop w:val="300"/>
          <w:marBottom w:val="525"/>
          <w:divBdr>
            <w:top w:val="none" w:sz="0" w:space="0" w:color="auto"/>
            <w:left w:val="none" w:sz="0" w:space="0" w:color="auto"/>
            <w:bottom w:val="none" w:sz="0" w:space="0" w:color="auto"/>
            <w:right w:val="none" w:sz="0" w:space="0" w:color="auto"/>
          </w:divBdr>
        </w:div>
        <w:div w:id="256134962">
          <w:marLeft w:val="0"/>
          <w:marRight w:val="0"/>
          <w:marTop w:val="525"/>
          <w:marBottom w:val="525"/>
          <w:divBdr>
            <w:top w:val="none" w:sz="0" w:space="0" w:color="auto"/>
            <w:left w:val="none" w:sz="0" w:space="0" w:color="auto"/>
            <w:bottom w:val="none" w:sz="0" w:space="0" w:color="auto"/>
            <w:right w:val="none" w:sz="0" w:space="0" w:color="auto"/>
          </w:divBdr>
          <w:divsChild>
            <w:div w:id="288246429">
              <w:marLeft w:val="0"/>
              <w:marRight w:val="0"/>
              <w:marTop w:val="0"/>
              <w:marBottom w:val="0"/>
              <w:divBdr>
                <w:top w:val="single" w:sz="6" w:space="0" w:color="DDDDDD"/>
                <w:left w:val="none" w:sz="0" w:space="0" w:color="auto"/>
                <w:bottom w:val="single" w:sz="6" w:space="0" w:color="DDDDDD"/>
                <w:right w:val="none" w:sz="0" w:space="0" w:color="auto"/>
              </w:divBdr>
              <w:divsChild>
                <w:div w:id="1206793397">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1648391140">
          <w:marLeft w:val="-450"/>
          <w:marRight w:val="0"/>
          <w:marTop w:val="525"/>
          <w:marBottom w:val="225"/>
          <w:divBdr>
            <w:top w:val="none" w:sz="0" w:space="0" w:color="auto"/>
            <w:left w:val="single" w:sz="48" w:space="0" w:color="4F9CEE"/>
            <w:bottom w:val="none" w:sz="0" w:space="0" w:color="auto"/>
            <w:right w:val="none" w:sz="0" w:space="0" w:color="auto"/>
          </w:divBdr>
        </w:div>
        <w:div w:id="693582184">
          <w:marLeft w:val="0"/>
          <w:marRight w:val="0"/>
          <w:marTop w:val="0"/>
          <w:marBottom w:val="225"/>
          <w:divBdr>
            <w:top w:val="none" w:sz="0" w:space="0" w:color="auto"/>
            <w:left w:val="none" w:sz="0" w:space="0" w:color="auto"/>
            <w:bottom w:val="none" w:sz="0" w:space="0" w:color="auto"/>
            <w:right w:val="none" w:sz="0" w:space="0" w:color="auto"/>
          </w:divBdr>
        </w:div>
        <w:div w:id="1620254842">
          <w:marLeft w:val="0"/>
          <w:marRight w:val="0"/>
          <w:marTop w:val="0"/>
          <w:marBottom w:val="225"/>
          <w:divBdr>
            <w:top w:val="none" w:sz="0" w:space="0" w:color="auto"/>
            <w:left w:val="none" w:sz="0" w:space="0" w:color="auto"/>
            <w:bottom w:val="none" w:sz="0" w:space="0" w:color="auto"/>
            <w:right w:val="none" w:sz="0" w:space="0" w:color="auto"/>
          </w:divBdr>
        </w:div>
        <w:div w:id="1931622278">
          <w:marLeft w:val="0"/>
          <w:marRight w:val="0"/>
          <w:marTop w:val="0"/>
          <w:marBottom w:val="225"/>
          <w:divBdr>
            <w:top w:val="none" w:sz="0" w:space="0" w:color="auto"/>
            <w:left w:val="none" w:sz="0" w:space="0" w:color="auto"/>
            <w:bottom w:val="none" w:sz="0" w:space="0" w:color="auto"/>
            <w:right w:val="none" w:sz="0" w:space="0" w:color="auto"/>
          </w:divBdr>
        </w:div>
        <w:div w:id="524172041">
          <w:marLeft w:val="0"/>
          <w:marRight w:val="0"/>
          <w:marTop w:val="0"/>
          <w:marBottom w:val="225"/>
          <w:divBdr>
            <w:top w:val="none" w:sz="0" w:space="0" w:color="auto"/>
            <w:left w:val="none" w:sz="0" w:space="0" w:color="auto"/>
            <w:bottom w:val="none" w:sz="0" w:space="0" w:color="auto"/>
            <w:right w:val="none" w:sz="0" w:space="0" w:color="auto"/>
          </w:divBdr>
        </w:div>
        <w:div w:id="1945913711">
          <w:marLeft w:val="-450"/>
          <w:marRight w:val="0"/>
          <w:marTop w:val="525"/>
          <w:marBottom w:val="225"/>
          <w:divBdr>
            <w:top w:val="none" w:sz="0" w:space="0" w:color="auto"/>
            <w:left w:val="single" w:sz="48" w:space="0" w:color="4F9CEE"/>
            <w:bottom w:val="none" w:sz="0" w:space="0" w:color="auto"/>
            <w:right w:val="none" w:sz="0" w:space="0" w:color="auto"/>
          </w:divBdr>
        </w:div>
        <w:div w:id="1213034774">
          <w:marLeft w:val="0"/>
          <w:marRight w:val="0"/>
          <w:marTop w:val="0"/>
          <w:marBottom w:val="225"/>
          <w:divBdr>
            <w:top w:val="none" w:sz="0" w:space="0" w:color="auto"/>
            <w:left w:val="none" w:sz="0" w:space="0" w:color="auto"/>
            <w:bottom w:val="none" w:sz="0" w:space="0" w:color="auto"/>
            <w:right w:val="none" w:sz="0" w:space="0" w:color="auto"/>
          </w:divBdr>
        </w:div>
        <w:div w:id="221215402">
          <w:marLeft w:val="0"/>
          <w:marRight w:val="0"/>
          <w:marTop w:val="0"/>
          <w:marBottom w:val="225"/>
          <w:divBdr>
            <w:top w:val="none" w:sz="0" w:space="0" w:color="auto"/>
            <w:left w:val="none" w:sz="0" w:space="0" w:color="auto"/>
            <w:bottom w:val="none" w:sz="0" w:space="0" w:color="auto"/>
            <w:right w:val="none" w:sz="0" w:space="0" w:color="auto"/>
          </w:divBdr>
        </w:div>
        <w:div w:id="2122648069">
          <w:marLeft w:val="0"/>
          <w:marRight w:val="0"/>
          <w:marTop w:val="0"/>
          <w:marBottom w:val="225"/>
          <w:divBdr>
            <w:top w:val="none" w:sz="0" w:space="0" w:color="auto"/>
            <w:left w:val="none" w:sz="0" w:space="0" w:color="auto"/>
            <w:bottom w:val="none" w:sz="0" w:space="0" w:color="auto"/>
            <w:right w:val="none" w:sz="0" w:space="0" w:color="auto"/>
          </w:divBdr>
        </w:div>
        <w:div w:id="2131823418">
          <w:marLeft w:val="0"/>
          <w:marRight w:val="0"/>
          <w:marTop w:val="0"/>
          <w:marBottom w:val="225"/>
          <w:divBdr>
            <w:top w:val="none" w:sz="0" w:space="0" w:color="auto"/>
            <w:left w:val="none" w:sz="0" w:space="0" w:color="auto"/>
            <w:bottom w:val="none" w:sz="0" w:space="0" w:color="auto"/>
            <w:right w:val="none" w:sz="0" w:space="0" w:color="auto"/>
          </w:divBdr>
        </w:div>
        <w:div w:id="908347674">
          <w:marLeft w:val="0"/>
          <w:marRight w:val="0"/>
          <w:marTop w:val="0"/>
          <w:marBottom w:val="225"/>
          <w:divBdr>
            <w:top w:val="none" w:sz="0" w:space="0" w:color="auto"/>
            <w:left w:val="none" w:sz="0" w:space="0" w:color="auto"/>
            <w:bottom w:val="none" w:sz="0" w:space="0" w:color="auto"/>
            <w:right w:val="none" w:sz="0" w:space="0" w:color="auto"/>
          </w:divBdr>
        </w:div>
        <w:div w:id="92437726">
          <w:marLeft w:val="0"/>
          <w:marRight w:val="0"/>
          <w:marTop w:val="0"/>
          <w:marBottom w:val="225"/>
          <w:divBdr>
            <w:top w:val="none" w:sz="0" w:space="0" w:color="auto"/>
            <w:left w:val="none" w:sz="0" w:space="0" w:color="auto"/>
            <w:bottom w:val="none" w:sz="0" w:space="0" w:color="auto"/>
            <w:right w:val="none" w:sz="0" w:space="0" w:color="auto"/>
          </w:divBdr>
        </w:div>
        <w:div w:id="1944260234">
          <w:marLeft w:val="0"/>
          <w:marRight w:val="0"/>
          <w:marTop w:val="0"/>
          <w:marBottom w:val="225"/>
          <w:divBdr>
            <w:top w:val="none" w:sz="0" w:space="0" w:color="auto"/>
            <w:left w:val="none" w:sz="0" w:space="0" w:color="auto"/>
            <w:bottom w:val="none" w:sz="0" w:space="0" w:color="auto"/>
            <w:right w:val="none" w:sz="0" w:space="0" w:color="auto"/>
          </w:divBdr>
        </w:div>
        <w:div w:id="1356417823">
          <w:marLeft w:val="0"/>
          <w:marRight w:val="0"/>
          <w:marTop w:val="0"/>
          <w:marBottom w:val="225"/>
          <w:divBdr>
            <w:top w:val="none" w:sz="0" w:space="0" w:color="auto"/>
            <w:left w:val="none" w:sz="0" w:space="0" w:color="auto"/>
            <w:bottom w:val="none" w:sz="0" w:space="0" w:color="auto"/>
            <w:right w:val="none" w:sz="0" w:space="0" w:color="auto"/>
          </w:divBdr>
        </w:div>
        <w:div w:id="175197579">
          <w:marLeft w:val="0"/>
          <w:marRight w:val="0"/>
          <w:marTop w:val="0"/>
          <w:marBottom w:val="225"/>
          <w:divBdr>
            <w:top w:val="none" w:sz="0" w:space="0" w:color="auto"/>
            <w:left w:val="none" w:sz="0" w:space="0" w:color="auto"/>
            <w:bottom w:val="none" w:sz="0" w:space="0" w:color="auto"/>
            <w:right w:val="none" w:sz="0" w:space="0" w:color="auto"/>
          </w:divBdr>
        </w:div>
        <w:div w:id="1752462589">
          <w:marLeft w:val="0"/>
          <w:marRight w:val="0"/>
          <w:marTop w:val="0"/>
          <w:marBottom w:val="225"/>
          <w:divBdr>
            <w:top w:val="none" w:sz="0" w:space="0" w:color="auto"/>
            <w:left w:val="none" w:sz="0" w:space="0" w:color="auto"/>
            <w:bottom w:val="none" w:sz="0" w:space="0" w:color="auto"/>
            <w:right w:val="none" w:sz="0" w:space="0" w:color="auto"/>
          </w:divBdr>
        </w:div>
        <w:div w:id="1257522313">
          <w:marLeft w:val="0"/>
          <w:marRight w:val="0"/>
          <w:marTop w:val="0"/>
          <w:marBottom w:val="225"/>
          <w:divBdr>
            <w:top w:val="none" w:sz="0" w:space="0" w:color="auto"/>
            <w:left w:val="none" w:sz="0" w:space="0" w:color="auto"/>
            <w:bottom w:val="none" w:sz="0" w:space="0" w:color="auto"/>
            <w:right w:val="none" w:sz="0" w:space="0" w:color="auto"/>
          </w:divBdr>
        </w:div>
        <w:div w:id="1639607614">
          <w:marLeft w:val="0"/>
          <w:marRight w:val="0"/>
          <w:marTop w:val="0"/>
          <w:marBottom w:val="225"/>
          <w:divBdr>
            <w:top w:val="none" w:sz="0" w:space="0" w:color="auto"/>
            <w:left w:val="none" w:sz="0" w:space="0" w:color="auto"/>
            <w:bottom w:val="none" w:sz="0" w:space="0" w:color="auto"/>
            <w:right w:val="none" w:sz="0" w:space="0" w:color="auto"/>
          </w:divBdr>
        </w:div>
        <w:div w:id="38170026">
          <w:marLeft w:val="0"/>
          <w:marRight w:val="0"/>
          <w:marTop w:val="0"/>
          <w:marBottom w:val="225"/>
          <w:divBdr>
            <w:top w:val="none" w:sz="0" w:space="0" w:color="auto"/>
            <w:left w:val="none" w:sz="0" w:space="0" w:color="auto"/>
            <w:bottom w:val="none" w:sz="0" w:space="0" w:color="auto"/>
            <w:right w:val="none" w:sz="0" w:space="0" w:color="auto"/>
          </w:divBdr>
        </w:div>
        <w:div w:id="1088889175">
          <w:marLeft w:val="0"/>
          <w:marRight w:val="0"/>
          <w:marTop w:val="0"/>
          <w:marBottom w:val="225"/>
          <w:divBdr>
            <w:top w:val="none" w:sz="0" w:space="0" w:color="auto"/>
            <w:left w:val="none" w:sz="0" w:space="0" w:color="auto"/>
            <w:bottom w:val="none" w:sz="0" w:space="0" w:color="auto"/>
            <w:right w:val="none" w:sz="0" w:space="0" w:color="auto"/>
          </w:divBdr>
        </w:div>
        <w:div w:id="144201442">
          <w:marLeft w:val="0"/>
          <w:marRight w:val="0"/>
          <w:marTop w:val="0"/>
          <w:marBottom w:val="225"/>
          <w:divBdr>
            <w:top w:val="none" w:sz="0" w:space="0" w:color="auto"/>
            <w:left w:val="none" w:sz="0" w:space="0" w:color="auto"/>
            <w:bottom w:val="none" w:sz="0" w:space="0" w:color="auto"/>
            <w:right w:val="none" w:sz="0" w:space="0" w:color="auto"/>
          </w:divBdr>
        </w:div>
        <w:div w:id="1186751062">
          <w:marLeft w:val="0"/>
          <w:marRight w:val="0"/>
          <w:marTop w:val="0"/>
          <w:marBottom w:val="225"/>
          <w:divBdr>
            <w:top w:val="none" w:sz="0" w:space="0" w:color="auto"/>
            <w:left w:val="none" w:sz="0" w:space="0" w:color="auto"/>
            <w:bottom w:val="none" w:sz="0" w:space="0" w:color="auto"/>
            <w:right w:val="none" w:sz="0" w:space="0" w:color="auto"/>
          </w:divBdr>
        </w:div>
        <w:div w:id="869882392">
          <w:marLeft w:val="0"/>
          <w:marRight w:val="0"/>
          <w:marTop w:val="0"/>
          <w:marBottom w:val="225"/>
          <w:divBdr>
            <w:top w:val="none" w:sz="0" w:space="0" w:color="auto"/>
            <w:left w:val="none" w:sz="0" w:space="0" w:color="auto"/>
            <w:bottom w:val="none" w:sz="0" w:space="0" w:color="auto"/>
            <w:right w:val="none" w:sz="0" w:space="0" w:color="auto"/>
          </w:divBdr>
        </w:div>
        <w:div w:id="1715622342">
          <w:marLeft w:val="0"/>
          <w:marRight w:val="0"/>
          <w:marTop w:val="0"/>
          <w:marBottom w:val="225"/>
          <w:divBdr>
            <w:top w:val="none" w:sz="0" w:space="0" w:color="auto"/>
            <w:left w:val="none" w:sz="0" w:space="0" w:color="auto"/>
            <w:bottom w:val="none" w:sz="0" w:space="0" w:color="auto"/>
            <w:right w:val="none" w:sz="0" w:space="0" w:color="auto"/>
          </w:divBdr>
        </w:div>
        <w:div w:id="1126581747">
          <w:marLeft w:val="0"/>
          <w:marRight w:val="0"/>
          <w:marTop w:val="0"/>
          <w:marBottom w:val="225"/>
          <w:divBdr>
            <w:top w:val="none" w:sz="0" w:space="0" w:color="auto"/>
            <w:left w:val="none" w:sz="0" w:space="0" w:color="auto"/>
            <w:bottom w:val="none" w:sz="0" w:space="0" w:color="auto"/>
            <w:right w:val="none" w:sz="0" w:space="0" w:color="auto"/>
          </w:divBdr>
        </w:div>
        <w:div w:id="641082270">
          <w:marLeft w:val="0"/>
          <w:marRight w:val="0"/>
          <w:marTop w:val="0"/>
          <w:marBottom w:val="225"/>
          <w:divBdr>
            <w:top w:val="none" w:sz="0" w:space="0" w:color="auto"/>
            <w:left w:val="none" w:sz="0" w:space="0" w:color="auto"/>
            <w:bottom w:val="none" w:sz="0" w:space="0" w:color="auto"/>
            <w:right w:val="none" w:sz="0" w:space="0" w:color="auto"/>
          </w:divBdr>
        </w:div>
        <w:div w:id="163521205">
          <w:marLeft w:val="0"/>
          <w:marRight w:val="0"/>
          <w:marTop w:val="0"/>
          <w:marBottom w:val="225"/>
          <w:divBdr>
            <w:top w:val="none" w:sz="0" w:space="0" w:color="auto"/>
            <w:left w:val="none" w:sz="0" w:space="0" w:color="auto"/>
            <w:bottom w:val="none" w:sz="0" w:space="0" w:color="auto"/>
            <w:right w:val="none" w:sz="0" w:space="0" w:color="auto"/>
          </w:divBdr>
        </w:div>
        <w:div w:id="463230474">
          <w:marLeft w:val="0"/>
          <w:marRight w:val="0"/>
          <w:marTop w:val="0"/>
          <w:marBottom w:val="225"/>
          <w:divBdr>
            <w:top w:val="none" w:sz="0" w:space="0" w:color="auto"/>
            <w:left w:val="none" w:sz="0" w:space="0" w:color="auto"/>
            <w:bottom w:val="none" w:sz="0" w:space="0" w:color="auto"/>
            <w:right w:val="none" w:sz="0" w:space="0" w:color="auto"/>
          </w:divBdr>
        </w:div>
        <w:div w:id="1516725704">
          <w:marLeft w:val="0"/>
          <w:marRight w:val="0"/>
          <w:marTop w:val="0"/>
          <w:marBottom w:val="225"/>
          <w:divBdr>
            <w:top w:val="none" w:sz="0" w:space="0" w:color="auto"/>
            <w:left w:val="none" w:sz="0" w:space="0" w:color="auto"/>
            <w:bottom w:val="none" w:sz="0" w:space="0" w:color="auto"/>
            <w:right w:val="none" w:sz="0" w:space="0" w:color="auto"/>
          </w:divBdr>
        </w:div>
        <w:div w:id="1597513942">
          <w:marLeft w:val="0"/>
          <w:marRight w:val="0"/>
          <w:marTop w:val="0"/>
          <w:marBottom w:val="225"/>
          <w:divBdr>
            <w:top w:val="none" w:sz="0" w:space="0" w:color="auto"/>
            <w:left w:val="none" w:sz="0" w:space="0" w:color="auto"/>
            <w:bottom w:val="none" w:sz="0" w:space="0" w:color="auto"/>
            <w:right w:val="none" w:sz="0" w:space="0" w:color="auto"/>
          </w:divBdr>
        </w:div>
        <w:div w:id="1312830234">
          <w:marLeft w:val="0"/>
          <w:marRight w:val="0"/>
          <w:marTop w:val="0"/>
          <w:marBottom w:val="225"/>
          <w:divBdr>
            <w:top w:val="none" w:sz="0" w:space="0" w:color="auto"/>
            <w:left w:val="none" w:sz="0" w:space="0" w:color="auto"/>
            <w:bottom w:val="none" w:sz="0" w:space="0" w:color="auto"/>
            <w:right w:val="none" w:sz="0" w:space="0" w:color="auto"/>
          </w:divBdr>
        </w:div>
        <w:div w:id="2122603095">
          <w:marLeft w:val="0"/>
          <w:marRight w:val="0"/>
          <w:marTop w:val="0"/>
          <w:marBottom w:val="225"/>
          <w:divBdr>
            <w:top w:val="none" w:sz="0" w:space="0" w:color="auto"/>
            <w:left w:val="none" w:sz="0" w:space="0" w:color="auto"/>
            <w:bottom w:val="none" w:sz="0" w:space="0" w:color="auto"/>
            <w:right w:val="none" w:sz="0" w:space="0" w:color="auto"/>
          </w:divBdr>
        </w:div>
        <w:div w:id="1506239728">
          <w:marLeft w:val="0"/>
          <w:marRight w:val="0"/>
          <w:marTop w:val="0"/>
          <w:marBottom w:val="225"/>
          <w:divBdr>
            <w:top w:val="none" w:sz="0" w:space="0" w:color="auto"/>
            <w:left w:val="none" w:sz="0" w:space="0" w:color="auto"/>
            <w:bottom w:val="none" w:sz="0" w:space="0" w:color="auto"/>
            <w:right w:val="none" w:sz="0" w:space="0" w:color="auto"/>
          </w:divBdr>
        </w:div>
        <w:div w:id="1867213619">
          <w:marLeft w:val="0"/>
          <w:marRight w:val="0"/>
          <w:marTop w:val="0"/>
          <w:marBottom w:val="225"/>
          <w:divBdr>
            <w:top w:val="none" w:sz="0" w:space="0" w:color="auto"/>
            <w:left w:val="none" w:sz="0" w:space="0" w:color="auto"/>
            <w:bottom w:val="none" w:sz="0" w:space="0" w:color="auto"/>
            <w:right w:val="none" w:sz="0" w:space="0" w:color="auto"/>
          </w:divBdr>
        </w:div>
        <w:div w:id="436219668">
          <w:marLeft w:val="0"/>
          <w:marRight w:val="0"/>
          <w:marTop w:val="0"/>
          <w:marBottom w:val="225"/>
          <w:divBdr>
            <w:top w:val="none" w:sz="0" w:space="0" w:color="auto"/>
            <w:left w:val="none" w:sz="0" w:space="0" w:color="auto"/>
            <w:bottom w:val="none" w:sz="0" w:space="0" w:color="auto"/>
            <w:right w:val="none" w:sz="0" w:space="0" w:color="auto"/>
          </w:divBdr>
        </w:div>
        <w:div w:id="405568283">
          <w:marLeft w:val="0"/>
          <w:marRight w:val="0"/>
          <w:marTop w:val="0"/>
          <w:marBottom w:val="225"/>
          <w:divBdr>
            <w:top w:val="none" w:sz="0" w:space="0" w:color="auto"/>
            <w:left w:val="none" w:sz="0" w:space="0" w:color="auto"/>
            <w:bottom w:val="none" w:sz="0" w:space="0" w:color="auto"/>
            <w:right w:val="none" w:sz="0" w:space="0" w:color="auto"/>
          </w:divBdr>
        </w:div>
        <w:div w:id="1651205713">
          <w:marLeft w:val="0"/>
          <w:marRight w:val="0"/>
          <w:marTop w:val="0"/>
          <w:marBottom w:val="225"/>
          <w:divBdr>
            <w:top w:val="none" w:sz="0" w:space="0" w:color="auto"/>
            <w:left w:val="none" w:sz="0" w:space="0" w:color="auto"/>
            <w:bottom w:val="none" w:sz="0" w:space="0" w:color="auto"/>
            <w:right w:val="none" w:sz="0" w:space="0" w:color="auto"/>
          </w:divBdr>
        </w:div>
        <w:div w:id="1344479396">
          <w:marLeft w:val="0"/>
          <w:marRight w:val="0"/>
          <w:marTop w:val="0"/>
          <w:marBottom w:val="225"/>
          <w:divBdr>
            <w:top w:val="none" w:sz="0" w:space="0" w:color="auto"/>
            <w:left w:val="none" w:sz="0" w:space="0" w:color="auto"/>
            <w:bottom w:val="none" w:sz="0" w:space="0" w:color="auto"/>
            <w:right w:val="none" w:sz="0" w:space="0" w:color="auto"/>
          </w:divBdr>
        </w:div>
        <w:div w:id="1326472337">
          <w:marLeft w:val="0"/>
          <w:marRight w:val="0"/>
          <w:marTop w:val="0"/>
          <w:marBottom w:val="225"/>
          <w:divBdr>
            <w:top w:val="none" w:sz="0" w:space="0" w:color="auto"/>
            <w:left w:val="none" w:sz="0" w:space="0" w:color="auto"/>
            <w:bottom w:val="none" w:sz="0" w:space="0" w:color="auto"/>
            <w:right w:val="none" w:sz="0" w:space="0" w:color="auto"/>
          </w:divBdr>
        </w:div>
        <w:div w:id="1148471535">
          <w:marLeft w:val="0"/>
          <w:marRight w:val="0"/>
          <w:marTop w:val="0"/>
          <w:marBottom w:val="225"/>
          <w:divBdr>
            <w:top w:val="none" w:sz="0" w:space="0" w:color="auto"/>
            <w:left w:val="none" w:sz="0" w:space="0" w:color="auto"/>
            <w:bottom w:val="none" w:sz="0" w:space="0" w:color="auto"/>
            <w:right w:val="none" w:sz="0" w:space="0" w:color="auto"/>
          </w:divBdr>
        </w:div>
        <w:div w:id="606891660">
          <w:marLeft w:val="0"/>
          <w:marRight w:val="0"/>
          <w:marTop w:val="0"/>
          <w:marBottom w:val="225"/>
          <w:divBdr>
            <w:top w:val="none" w:sz="0" w:space="0" w:color="auto"/>
            <w:left w:val="none" w:sz="0" w:space="0" w:color="auto"/>
            <w:bottom w:val="none" w:sz="0" w:space="0" w:color="auto"/>
            <w:right w:val="none" w:sz="0" w:space="0" w:color="auto"/>
          </w:divBdr>
        </w:div>
        <w:div w:id="430012654">
          <w:marLeft w:val="0"/>
          <w:marRight w:val="0"/>
          <w:marTop w:val="0"/>
          <w:marBottom w:val="225"/>
          <w:divBdr>
            <w:top w:val="none" w:sz="0" w:space="0" w:color="auto"/>
            <w:left w:val="none" w:sz="0" w:space="0" w:color="auto"/>
            <w:bottom w:val="none" w:sz="0" w:space="0" w:color="auto"/>
            <w:right w:val="none" w:sz="0" w:space="0" w:color="auto"/>
          </w:divBdr>
        </w:div>
        <w:div w:id="1714039613">
          <w:marLeft w:val="0"/>
          <w:marRight w:val="0"/>
          <w:marTop w:val="0"/>
          <w:marBottom w:val="225"/>
          <w:divBdr>
            <w:top w:val="none" w:sz="0" w:space="0" w:color="auto"/>
            <w:left w:val="none" w:sz="0" w:space="0" w:color="auto"/>
            <w:bottom w:val="none" w:sz="0" w:space="0" w:color="auto"/>
            <w:right w:val="none" w:sz="0" w:space="0" w:color="auto"/>
          </w:divBdr>
        </w:div>
        <w:div w:id="1379470040">
          <w:marLeft w:val="0"/>
          <w:marRight w:val="0"/>
          <w:marTop w:val="0"/>
          <w:marBottom w:val="225"/>
          <w:divBdr>
            <w:top w:val="none" w:sz="0" w:space="0" w:color="auto"/>
            <w:left w:val="none" w:sz="0" w:space="0" w:color="auto"/>
            <w:bottom w:val="none" w:sz="0" w:space="0" w:color="auto"/>
            <w:right w:val="none" w:sz="0" w:space="0" w:color="auto"/>
          </w:divBdr>
        </w:div>
        <w:div w:id="203563705">
          <w:marLeft w:val="0"/>
          <w:marRight w:val="0"/>
          <w:marTop w:val="0"/>
          <w:marBottom w:val="225"/>
          <w:divBdr>
            <w:top w:val="none" w:sz="0" w:space="0" w:color="auto"/>
            <w:left w:val="none" w:sz="0" w:space="0" w:color="auto"/>
            <w:bottom w:val="none" w:sz="0" w:space="0" w:color="auto"/>
            <w:right w:val="none" w:sz="0" w:space="0" w:color="auto"/>
          </w:divBdr>
        </w:div>
        <w:div w:id="334697368">
          <w:marLeft w:val="0"/>
          <w:marRight w:val="0"/>
          <w:marTop w:val="0"/>
          <w:marBottom w:val="225"/>
          <w:divBdr>
            <w:top w:val="none" w:sz="0" w:space="0" w:color="auto"/>
            <w:left w:val="none" w:sz="0" w:space="0" w:color="auto"/>
            <w:bottom w:val="none" w:sz="0" w:space="0" w:color="auto"/>
            <w:right w:val="none" w:sz="0" w:space="0" w:color="auto"/>
          </w:divBdr>
        </w:div>
        <w:div w:id="1261186649">
          <w:marLeft w:val="0"/>
          <w:marRight w:val="0"/>
          <w:marTop w:val="0"/>
          <w:marBottom w:val="225"/>
          <w:divBdr>
            <w:top w:val="none" w:sz="0" w:space="0" w:color="auto"/>
            <w:left w:val="none" w:sz="0" w:space="0" w:color="auto"/>
            <w:bottom w:val="none" w:sz="0" w:space="0" w:color="auto"/>
            <w:right w:val="none" w:sz="0" w:space="0" w:color="auto"/>
          </w:divBdr>
        </w:div>
        <w:div w:id="477108443">
          <w:marLeft w:val="0"/>
          <w:marRight w:val="0"/>
          <w:marTop w:val="0"/>
          <w:marBottom w:val="225"/>
          <w:divBdr>
            <w:top w:val="none" w:sz="0" w:space="0" w:color="auto"/>
            <w:left w:val="none" w:sz="0" w:space="0" w:color="auto"/>
            <w:bottom w:val="none" w:sz="0" w:space="0" w:color="auto"/>
            <w:right w:val="none" w:sz="0" w:space="0" w:color="auto"/>
          </w:divBdr>
        </w:div>
        <w:div w:id="335235810">
          <w:marLeft w:val="0"/>
          <w:marRight w:val="0"/>
          <w:marTop w:val="0"/>
          <w:marBottom w:val="225"/>
          <w:divBdr>
            <w:top w:val="none" w:sz="0" w:space="0" w:color="auto"/>
            <w:left w:val="none" w:sz="0" w:space="0" w:color="auto"/>
            <w:bottom w:val="none" w:sz="0" w:space="0" w:color="auto"/>
            <w:right w:val="none" w:sz="0" w:space="0" w:color="auto"/>
          </w:divBdr>
        </w:div>
        <w:div w:id="1584681201">
          <w:marLeft w:val="0"/>
          <w:marRight w:val="0"/>
          <w:marTop w:val="0"/>
          <w:marBottom w:val="225"/>
          <w:divBdr>
            <w:top w:val="none" w:sz="0" w:space="0" w:color="auto"/>
            <w:left w:val="none" w:sz="0" w:space="0" w:color="auto"/>
            <w:bottom w:val="none" w:sz="0" w:space="0" w:color="auto"/>
            <w:right w:val="none" w:sz="0" w:space="0" w:color="auto"/>
          </w:divBdr>
        </w:div>
        <w:div w:id="1033653015">
          <w:marLeft w:val="0"/>
          <w:marRight w:val="0"/>
          <w:marTop w:val="0"/>
          <w:marBottom w:val="225"/>
          <w:divBdr>
            <w:top w:val="none" w:sz="0" w:space="0" w:color="auto"/>
            <w:left w:val="none" w:sz="0" w:space="0" w:color="auto"/>
            <w:bottom w:val="none" w:sz="0" w:space="0" w:color="auto"/>
            <w:right w:val="none" w:sz="0" w:space="0" w:color="auto"/>
          </w:divBdr>
        </w:div>
        <w:div w:id="1418595782">
          <w:marLeft w:val="0"/>
          <w:marRight w:val="0"/>
          <w:marTop w:val="0"/>
          <w:marBottom w:val="225"/>
          <w:divBdr>
            <w:top w:val="none" w:sz="0" w:space="0" w:color="auto"/>
            <w:left w:val="none" w:sz="0" w:space="0" w:color="auto"/>
            <w:bottom w:val="none" w:sz="0" w:space="0" w:color="auto"/>
            <w:right w:val="none" w:sz="0" w:space="0" w:color="auto"/>
          </w:divBdr>
        </w:div>
        <w:div w:id="1858107642">
          <w:marLeft w:val="0"/>
          <w:marRight w:val="0"/>
          <w:marTop w:val="0"/>
          <w:marBottom w:val="225"/>
          <w:divBdr>
            <w:top w:val="none" w:sz="0" w:space="0" w:color="auto"/>
            <w:left w:val="none" w:sz="0" w:space="0" w:color="auto"/>
            <w:bottom w:val="none" w:sz="0" w:space="0" w:color="auto"/>
            <w:right w:val="none" w:sz="0" w:space="0" w:color="auto"/>
          </w:divBdr>
        </w:div>
        <w:div w:id="905535421">
          <w:marLeft w:val="0"/>
          <w:marRight w:val="0"/>
          <w:marTop w:val="0"/>
          <w:marBottom w:val="225"/>
          <w:divBdr>
            <w:top w:val="none" w:sz="0" w:space="0" w:color="auto"/>
            <w:left w:val="none" w:sz="0" w:space="0" w:color="auto"/>
            <w:bottom w:val="none" w:sz="0" w:space="0" w:color="auto"/>
            <w:right w:val="none" w:sz="0" w:space="0" w:color="auto"/>
          </w:divBdr>
        </w:div>
        <w:div w:id="177669384">
          <w:marLeft w:val="0"/>
          <w:marRight w:val="0"/>
          <w:marTop w:val="0"/>
          <w:marBottom w:val="225"/>
          <w:divBdr>
            <w:top w:val="none" w:sz="0" w:space="0" w:color="auto"/>
            <w:left w:val="none" w:sz="0" w:space="0" w:color="auto"/>
            <w:bottom w:val="none" w:sz="0" w:space="0" w:color="auto"/>
            <w:right w:val="none" w:sz="0" w:space="0" w:color="auto"/>
          </w:divBdr>
        </w:div>
        <w:div w:id="364058406">
          <w:marLeft w:val="0"/>
          <w:marRight w:val="0"/>
          <w:marTop w:val="0"/>
          <w:marBottom w:val="225"/>
          <w:divBdr>
            <w:top w:val="none" w:sz="0" w:space="0" w:color="auto"/>
            <w:left w:val="none" w:sz="0" w:space="0" w:color="auto"/>
            <w:bottom w:val="none" w:sz="0" w:space="0" w:color="auto"/>
            <w:right w:val="none" w:sz="0" w:space="0" w:color="auto"/>
          </w:divBdr>
        </w:div>
        <w:div w:id="175505462">
          <w:marLeft w:val="0"/>
          <w:marRight w:val="0"/>
          <w:marTop w:val="0"/>
          <w:marBottom w:val="225"/>
          <w:divBdr>
            <w:top w:val="none" w:sz="0" w:space="0" w:color="auto"/>
            <w:left w:val="none" w:sz="0" w:space="0" w:color="auto"/>
            <w:bottom w:val="none" w:sz="0" w:space="0" w:color="auto"/>
            <w:right w:val="none" w:sz="0" w:space="0" w:color="auto"/>
          </w:divBdr>
        </w:div>
        <w:div w:id="811210730">
          <w:marLeft w:val="0"/>
          <w:marRight w:val="0"/>
          <w:marTop w:val="0"/>
          <w:marBottom w:val="225"/>
          <w:divBdr>
            <w:top w:val="none" w:sz="0" w:space="0" w:color="auto"/>
            <w:left w:val="none" w:sz="0" w:space="0" w:color="auto"/>
            <w:bottom w:val="none" w:sz="0" w:space="0" w:color="auto"/>
            <w:right w:val="none" w:sz="0" w:space="0" w:color="auto"/>
          </w:divBdr>
        </w:div>
        <w:div w:id="1799757512">
          <w:marLeft w:val="0"/>
          <w:marRight w:val="0"/>
          <w:marTop w:val="0"/>
          <w:marBottom w:val="225"/>
          <w:divBdr>
            <w:top w:val="none" w:sz="0" w:space="0" w:color="auto"/>
            <w:left w:val="none" w:sz="0" w:space="0" w:color="auto"/>
            <w:bottom w:val="none" w:sz="0" w:space="0" w:color="auto"/>
            <w:right w:val="none" w:sz="0" w:space="0" w:color="auto"/>
          </w:divBdr>
        </w:div>
        <w:div w:id="1703626781">
          <w:marLeft w:val="0"/>
          <w:marRight w:val="0"/>
          <w:marTop w:val="0"/>
          <w:marBottom w:val="225"/>
          <w:divBdr>
            <w:top w:val="none" w:sz="0" w:space="0" w:color="auto"/>
            <w:left w:val="none" w:sz="0" w:space="0" w:color="auto"/>
            <w:bottom w:val="none" w:sz="0" w:space="0" w:color="auto"/>
            <w:right w:val="none" w:sz="0" w:space="0" w:color="auto"/>
          </w:divBdr>
        </w:div>
        <w:div w:id="250817686">
          <w:marLeft w:val="0"/>
          <w:marRight w:val="0"/>
          <w:marTop w:val="0"/>
          <w:marBottom w:val="225"/>
          <w:divBdr>
            <w:top w:val="none" w:sz="0" w:space="0" w:color="auto"/>
            <w:left w:val="none" w:sz="0" w:space="0" w:color="auto"/>
            <w:bottom w:val="none" w:sz="0" w:space="0" w:color="auto"/>
            <w:right w:val="none" w:sz="0" w:space="0" w:color="auto"/>
          </w:divBdr>
        </w:div>
        <w:div w:id="2075739965">
          <w:marLeft w:val="0"/>
          <w:marRight w:val="0"/>
          <w:marTop w:val="0"/>
          <w:marBottom w:val="225"/>
          <w:divBdr>
            <w:top w:val="none" w:sz="0" w:space="0" w:color="auto"/>
            <w:left w:val="none" w:sz="0" w:space="0" w:color="auto"/>
            <w:bottom w:val="none" w:sz="0" w:space="0" w:color="auto"/>
            <w:right w:val="none" w:sz="0" w:space="0" w:color="auto"/>
          </w:divBdr>
        </w:div>
        <w:div w:id="2134791349">
          <w:marLeft w:val="0"/>
          <w:marRight w:val="0"/>
          <w:marTop w:val="0"/>
          <w:marBottom w:val="225"/>
          <w:divBdr>
            <w:top w:val="none" w:sz="0" w:space="0" w:color="auto"/>
            <w:left w:val="none" w:sz="0" w:space="0" w:color="auto"/>
            <w:bottom w:val="none" w:sz="0" w:space="0" w:color="auto"/>
            <w:right w:val="none" w:sz="0" w:space="0" w:color="auto"/>
          </w:divBdr>
        </w:div>
        <w:div w:id="1235428448">
          <w:marLeft w:val="0"/>
          <w:marRight w:val="0"/>
          <w:marTop w:val="0"/>
          <w:marBottom w:val="225"/>
          <w:divBdr>
            <w:top w:val="none" w:sz="0" w:space="0" w:color="auto"/>
            <w:left w:val="none" w:sz="0" w:space="0" w:color="auto"/>
            <w:bottom w:val="none" w:sz="0" w:space="0" w:color="auto"/>
            <w:right w:val="none" w:sz="0" w:space="0" w:color="auto"/>
          </w:divBdr>
        </w:div>
        <w:div w:id="2054422854">
          <w:marLeft w:val="0"/>
          <w:marRight w:val="0"/>
          <w:marTop w:val="0"/>
          <w:marBottom w:val="225"/>
          <w:divBdr>
            <w:top w:val="none" w:sz="0" w:space="0" w:color="auto"/>
            <w:left w:val="none" w:sz="0" w:space="0" w:color="auto"/>
            <w:bottom w:val="none" w:sz="0" w:space="0" w:color="auto"/>
            <w:right w:val="none" w:sz="0" w:space="0" w:color="auto"/>
          </w:divBdr>
        </w:div>
        <w:div w:id="1723484291">
          <w:marLeft w:val="0"/>
          <w:marRight w:val="0"/>
          <w:marTop w:val="0"/>
          <w:marBottom w:val="225"/>
          <w:divBdr>
            <w:top w:val="none" w:sz="0" w:space="0" w:color="auto"/>
            <w:left w:val="none" w:sz="0" w:space="0" w:color="auto"/>
            <w:bottom w:val="none" w:sz="0" w:space="0" w:color="auto"/>
            <w:right w:val="none" w:sz="0" w:space="0" w:color="auto"/>
          </w:divBdr>
        </w:div>
        <w:div w:id="1896047097">
          <w:marLeft w:val="0"/>
          <w:marRight w:val="0"/>
          <w:marTop w:val="0"/>
          <w:marBottom w:val="225"/>
          <w:divBdr>
            <w:top w:val="none" w:sz="0" w:space="0" w:color="auto"/>
            <w:left w:val="none" w:sz="0" w:space="0" w:color="auto"/>
            <w:bottom w:val="none" w:sz="0" w:space="0" w:color="auto"/>
            <w:right w:val="none" w:sz="0" w:space="0" w:color="auto"/>
          </w:divBdr>
        </w:div>
        <w:div w:id="88803158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BB%BA%E7%AD%91%E6%96%BD%E5%B7%A5%E5%99%AA%E5%A3%B0" TargetMode="External"/><Relationship Id="rId3" Type="http://schemas.openxmlformats.org/officeDocument/2006/relationships/settings" Target="settings.xml"/><Relationship Id="rId7" Type="http://schemas.openxmlformats.org/officeDocument/2006/relationships/hyperlink" Target="https://baike.baidu.com/item/%E4%B8%AD%E5%8D%8E%E4%BA%BA%E6%B0%91%E5%85%B1%E5%92%8C%E5%9B%BD%E7%8E%AF%E5%A2%83%E5%99%AA%E5%A3%B0%E6%B1%A1%E6%9F%93%E9%98%B2%E6%B2%BB%E6%B3%95/453528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aike.baidu.com/item/%E5%BB%BA%E7%AD%91%E6%96%BD%E5%B7%A5%E5%9C%BA%E7%95%8C%E7%8E%AF%E5%A2%83%E5%99%AA%E5%A3%B0%E6%8E%92%E6%94%BE%E6%A0%87%E5%87%8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6</Pages>
  <Words>482</Words>
  <Characters>2752</Characters>
  <Application>Microsoft Office Word</Application>
  <DocSecurity>0</DocSecurity>
  <Lines>22</Lines>
  <Paragraphs>6</Paragraphs>
  <ScaleCrop>false</ScaleCrop>
  <Company>Sky123.Org</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叶芙蓉</cp:lastModifiedBy>
  <cp:revision>115</cp:revision>
  <cp:lastPrinted>2019-07-16T02:21:00Z</cp:lastPrinted>
  <dcterms:created xsi:type="dcterms:W3CDTF">2019-05-07T00:49:00Z</dcterms:created>
  <dcterms:modified xsi:type="dcterms:W3CDTF">2019-08-19T10:05:00Z</dcterms:modified>
</cp:coreProperties>
</file>